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01" w:rsidRDefault="000A6401" w:rsidP="00AF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790A" w:rsidRDefault="00DE543F" w:rsidP="00AF7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для заседания Комитета по правовым вопросам</w:t>
      </w:r>
    </w:p>
    <w:p w:rsidR="00171144" w:rsidRDefault="00171144" w:rsidP="0012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сельского хозяйства Администрации Губкинского</w:t>
      </w:r>
    </w:p>
    <w:p w:rsidR="00171144" w:rsidRPr="00AF790A" w:rsidRDefault="00171144" w:rsidP="0012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F790A" w:rsidRPr="00171144" w:rsidRDefault="00AF790A" w:rsidP="00AF79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35" w:rsidRPr="001224C6" w:rsidRDefault="00171144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224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 января 2024 года в соответствии с Приказом Министерства сельского хозяйства Российской Федерации от 27 сентября 2022 года 629 «Об утверждении формы и </w:t>
      </w: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ведения </w:t>
      </w:r>
      <w:proofErr w:type="spellStart"/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книг» учет личных подсобных хозяйств (ЛПХ) осуществляется в книгах в электронной форме с использованием комплексной информационной системы. </w:t>
      </w:r>
    </w:p>
    <w:p w:rsidR="00AF790A" w:rsidRPr="001224C6" w:rsidRDefault="00171144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связи с этим, на территории Губкинского городского округа </w:t>
      </w:r>
      <w:r w:rsid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Белгородской области </w:t>
      </w: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ведение электронной </w:t>
      </w:r>
      <w:proofErr w:type="spellStart"/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(ЭПК) в отношении личных подсобных хозяйств, соответствующих нормам </w:t>
      </w:r>
      <w:r w:rsidR="00B46A35" w:rsidRPr="001224C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 личном подсобном хозяйстве" от 07.07.2003 года</w:t>
      </w:r>
      <w:r w:rsidR="001224C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46A35" w:rsidRPr="001224C6">
        <w:rPr>
          <w:rFonts w:ascii="Times New Roman" w:hAnsi="Times New Roman" w:cs="Times New Roman"/>
          <w:color w:val="000000"/>
          <w:sz w:val="28"/>
          <w:szCs w:val="28"/>
        </w:rPr>
        <w:t xml:space="preserve"> 112-ФЗ. </w:t>
      </w: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есть, в ЭПК вносятся сведения о собственниках и пользователях земельных участков с видом разрешенного использования «Для веден</w:t>
      </w:r>
      <w:r w:rsidR="00B46A35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ия личного подсобного хозяйства</w:t>
      </w: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FC5648" w:rsidRPr="001224C6" w:rsidRDefault="007E1B42" w:rsidP="001224C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ведения электронной </w:t>
      </w:r>
      <w:proofErr w:type="spellStart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сельскими территориальными администрациями Губкинского городского округа создана 71 </w:t>
      </w:r>
      <w:proofErr w:type="spellStart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похозяйственная</w:t>
      </w:r>
      <w:proofErr w:type="spellEnd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книга. </w:t>
      </w:r>
      <w:r w:rsidR="00FC5648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сельской администрации как минимум </w:t>
      </w:r>
      <w:r w:rsidR="00D36C3E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FC5648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 </w:t>
      </w:r>
      <w:r w:rsidR="00D36C3E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ведением электронного </w:t>
      </w:r>
      <w:proofErr w:type="spellStart"/>
      <w:r w:rsidR="00D36C3E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похозяйственного</w:t>
      </w:r>
      <w:proofErr w:type="spellEnd"/>
      <w:r w:rsidR="00D36C3E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учета. </w:t>
      </w:r>
      <w:r w:rsidR="00A11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Обход личных подсобных хозяйств специалистами сельских администраций почти полностью завершен. </w:t>
      </w:r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внесено около </w:t>
      </w:r>
      <w:r w:rsidR="00A114DD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от общего количества земельных участков с видом разрешенного использования «Для ведения личного подсобного хозяйства», расположенных в </w:t>
      </w:r>
      <w:proofErr w:type="spellStart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Губкинском</w:t>
      </w:r>
      <w:proofErr w:type="spellEnd"/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округе. Такое низкое количество внесенных земельных участков связано с тем, что, начиная с </w:t>
      </w:r>
      <w:r w:rsidR="00A114D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середины</w:t>
      </w:r>
      <w:r w:rsidR="002678CF" w:rsidRPr="00122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текущего года </w:t>
      </w:r>
      <w:r w:rsidR="006A4A0B" w:rsidRPr="001224C6">
        <w:rPr>
          <w:rFonts w:ascii="Times New Roman" w:hAnsi="Times New Roman" w:cs="Times New Roman"/>
          <w:sz w:val="28"/>
          <w:szCs w:val="28"/>
        </w:rPr>
        <w:t>подсистем</w:t>
      </w:r>
      <w:r w:rsidRPr="001224C6">
        <w:rPr>
          <w:rFonts w:ascii="Times New Roman" w:hAnsi="Times New Roman" w:cs="Times New Roman"/>
          <w:sz w:val="28"/>
          <w:szCs w:val="28"/>
        </w:rPr>
        <w:t>а</w:t>
      </w:r>
      <w:r w:rsidR="006A4A0B" w:rsidRPr="001224C6">
        <w:rPr>
          <w:rFonts w:ascii="Times New Roman" w:hAnsi="Times New Roman" w:cs="Times New Roman"/>
          <w:sz w:val="28"/>
          <w:szCs w:val="28"/>
        </w:rPr>
        <w:t xml:space="preserve"> «ЭПК», входящая в состав АИС «Субсидии АПК»</w:t>
      </w:r>
      <w:r w:rsidRPr="001224C6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6A4A0B" w:rsidRPr="001224C6">
        <w:rPr>
          <w:rFonts w:ascii="Times New Roman" w:hAnsi="Times New Roman" w:cs="Times New Roman"/>
          <w:sz w:val="28"/>
          <w:szCs w:val="28"/>
        </w:rPr>
        <w:t xml:space="preserve"> зависать, данные не сохранялись, </w:t>
      </w:r>
      <w:r w:rsidR="00FC5648" w:rsidRPr="001224C6">
        <w:rPr>
          <w:rFonts w:ascii="Times New Roman" w:hAnsi="Times New Roman" w:cs="Times New Roman"/>
          <w:sz w:val="28"/>
          <w:szCs w:val="28"/>
        </w:rPr>
        <w:t xml:space="preserve">а внесенные данные долго загружались, </w:t>
      </w:r>
      <w:r w:rsidRPr="001224C6">
        <w:rPr>
          <w:rFonts w:ascii="Times New Roman" w:hAnsi="Times New Roman" w:cs="Times New Roman"/>
          <w:sz w:val="28"/>
          <w:szCs w:val="28"/>
        </w:rPr>
        <w:t xml:space="preserve">система выкидывала пользователей из программы и приходилось заново заходить в неё. При входе </w:t>
      </w:r>
      <w:r w:rsidR="00FC5648" w:rsidRPr="001224C6">
        <w:rPr>
          <w:rFonts w:ascii="Times New Roman" w:hAnsi="Times New Roman" w:cs="Times New Roman"/>
          <w:sz w:val="28"/>
          <w:szCs w:val="28"/>
        </w:rPr>
        <w:t>долго осуществляется авторизация</w:t>
      </w:r>
      <w:r w:rsidR="00A114DD">
        <w:rPr>
          <w:rFonts w:ascii="Times New Roman" w:hAnsi="Times New Roman" w:cs="Times New Roman"/>
          <w:sz w:val="28"/>
          <w:szCs w:val="28"/>
        </w:rPr>
        <w:t xml:space="preserve">. </w:t>
      </w:r>
      <w:r w:rsidRPr="001224C6">
        <w:rPr>
          <w:rFonts w:ascii="Times New Roman" w:hAnsi="Times New Roman" w:cs="Times New Roman"/>
          <w:sz w:val="28"/>
          <w:szCs w:val="28"/>
        </w:rPr>
        <w:t>В настоящий момент эти проблемы сохраняются.</w:t>
      </w:r>
      <w:r w:rsidR="00FC5648" w:rsidRPr="001224C6">
        <w:rPr>
          <w:rFonts w:ascii="Times New Roman" w:hAnsi="Times New Roman" w:cs="Times New Roman"/>
          <w:sz w:val="28"/>
          <w:szCs w:val="28"/>
        </w:rPr>
        <w:t xml:space="preserve"> Из-за этого внесение лицевых счетов затруднялось, в день </w:t>
      </w:r>
      <w:r w:rsidR="00D36C3E" w:rsidRPr="001224C6">
        <w:rPr>
          <w:rFonts w:ascii="Times New Roman" w:hAnsi="Times New Roman" w:cs="Times New Roman"/>
          <w:sz w:val="28"/>
          <w:szCs w:val="28"/>
        </w:rPr>
        <w:t xml:space="preserve">их </w:t>
      </w:r>
      <w:r w:rsidR="00FC5648" w:rsidRPr="001224C6">
        <w:rPr>
          <w:rFonts w:ascii="Times New Roman" w:hAnsi="Times New Roman" w:cs="Times New Roman"/>
          <w:sz w:val="28"/>
          <w:szCs w:val="28"/>
        </w:rPr>
        <w:t xml:space="preserve">создавалось очень маленькое количество. </w:t>
      </w:r>
    </w:p>
    <w:p w:rsidR="00FC5648" w:rsidRDefault="00FC5648" w:rsidP="001224C6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C6">
        <w:rPr>
          <w:rFonts w:ascii="Times New Roman" w:hAnsi="Times New Roman" w:cs="Times New Roman"/>
          <w:sz w:val="28"/>
          <w:szCs w:val="28"/>
        </w:rPr>
        <w:t xml:space="preserve">       При формировании </w:t>
      </w:r>
      <w:r w:rsidR="00D36C3E" w:rsidRPr="001224C6">
        <w:rPr>
          <w:rFonts w:ascii="Times New Roman" w:eastAsia="Calibri" w:hAnsi="Times New Roman" w:cs="Times New Roman"/>
          <w:sz w:val="28"/>
          <w:szCs w:val="28"/>
        </w:rPr>
        <w:t xml:space="preserve">сводных </w:t>
      </w:r>
      <w:proofErr w:type="spellStart"/>
      <w:r w:rsidR="00D36C3E" w:rsidRPr="001224C6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="00D36C3E" w:rsidRPr="001224C6">
        <w:rPr>
          <w:rFonts w:ascii="Times New Roman" w:eastAsia="Calibri" w:hAnsi="Times New Roman" w:cs="Times New Roman"/>
          <w:sz w:val="28"/>
          <w:szCs w:val="28"/>
        </w:rPr>
        <w:t xml:space="preserve"> книг также произошел технический сбой в системе, которы</w:t>
      </w:r>
      <w:r w:rsidR="003725B4" w:rsidRPr="001224C6">
        <w:rPr>
          <w:rFonts w:ascii="Times New Roman" w:eastAsia="Calibri" w:hAnsi="Times New Roman" w:cs="Times New Roman"/>
          <w:sz w:val="28"/>
          <w:szCs w:val="28"/>
        </w:rPr>
        <w:t>й</w:t>
      </w:r>
      <w:r w:rsidR="00D36C3E" w:rsidRPr="001224C6">
        <w:rPr>
          <w:rFonts w:ascii="Times New Roman" w:eastAsia="Calibri" w:hAnsi="Times New Roman" w:cs="Times New Roman"/>
          <w:sz w:val="28"/>
          <w:szCs w:val="28"/>
        </w:rPr>
        <w:t xml:space="preserve"> не позволил сформировать и подписать архив.</w:t>
      </w:r>
    </w:p>
    <w:p w:rsidR="001224C6" w:rsidRPr="001224C6" w:rsidRDefault="001224C6" w:rsidP="001224C6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B40" w:rsidRPr="001224C6" w:rsidRDefault="00A035D3" w:rsidP="001224C6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C6">
        <w:rPr>
          <w:rFonts w:ascii="Times New Roman" w:eastAsia="Calibri" w:hAnsi="Times New Roman" w:cs="Times New Roman"/>
          <w:sz w:val="28"/>
          <w:szCs w:val="28"/>
        </w:rPr>
        <w:t xml:space="preserve">       Помимо технических проблем, имеются проблемы, связанные с тем, что люди не </w:t>
      </w:r>
      <w:r w:rsidR="001224C6">
        <w:rPr>
          <w:rFonts w:ascii="Times New Roman" w:eastAsia="Calibri" w:hAnsi="Times New Roman" w:cs="Times New Roman"/>
          <w:sz w:val="28"/>
          <w:szCs w:val="28"/>
        </w:rPr>
        <w:t>подписывают</w:t>
      </w:r>
      <w:r w:rsidRPr="001224C6">
        <w:rPr>
          <w:rFonts w:ascii="Times New Roman" w:eastAsia="Calibri" w:hAnsi="Times New Roman" w:cs="Times New Roman"/>
          <w:sz w:val="28"/>
          <w:szCs w:val="28"/>
        </w:rPr>
        <w:t xml:space="preserve"> согласия со сведениями, внесенными в </w:t>
      </w:r>
      <w:proofErr w:type="spellStart"/>
      <w:r w:rsidRPr="001224C6">
        <w:rPr>
          <w:rFonts w:ascii="Times New Roman" w:eastAsia="Calibri" w:hAnsi="Times New Roman" w:cs="Times New Roman"/>
          <w:sz w:val="28"/>
          <w:szCs w:val="28"/>
        </w:rPr>
        <w:t>похозяйственную</w:t>
      </w:r>
      <w:proofErr w:type="spellEnd"/>
      <w:r w:rsidRPr="001224C6">
        <w:rPr>
          <w:rFonts w:ascii="Times New Roman" w:eastAsia="Calibri" w:hAnsi="Times New Roman" w:cs="Times New Roman"/>
          <w:sz w:val="28"/>
          <w:szCs w:val="28"/>
        </w:rPr>
        <w:t xml:space="preserve"> книгу, либо вообще отсутствуют в месте нахождения земельного участка (проживают в другом месте). Также есть такие жители, которые не оформляют документы на земельные участки и жилые дома, предыдущие собственники умерли. </w:t>
      </w:r>
    </w:p>
    <w:p w:rsidR="00A035D3" w:rsidRPr="001224C6" w:rsidRDefault="00A035D3" w:rsidP="001224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C6">
        <w:rPr>
          <w:rFonts w:ascii="Times New Roman" w:eastAsia="Calibri" w:hAnsi="Times New Roman" w:cs="Times New Roman"/>
          <w:sz w:val="28"/>
          <w:szCs w:val="28"/>
        </w:rPr>
        <w:t xml:space="preserve">        От специалистов сельских администраций поступают следующие вопросы:</w:t>
      </w:r>
    </w:p>
    <w:p w:rsidR="00A035D3" w:rsidRPr="001224C6" w:rsidRDefault="00A035D3" w:rsidP="001224C6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ли предусмотреть возможность исправления данных при их ошибочном внесении</w:t>
      </w:r>
      <w:r w:rsidR="00AA7B40" w:rsidRPr="001224C6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</w:t>
      </w:r>
      <w:r w:rsidRPr="001224C6">
        <w:rPr>
          <w:rFonts w:ascii="Times New Roman" w:hAnsi="Times New Roman" w:cs="Times New Roman"/>
          <w:color w:val="000000"/>
          <w:sz w:val="28"/>
          <w:szCs w:val="28"/>
        </w:rPr>
        <w:t>, в настоящее время это невозможно</w:t>
      </w:r>
      <w:r w:rsidR="00A114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035D3" w:rsidRPr="001224C6" w:rsidRDefault="00AA7B40" w:rsidP="001224C6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C6">
        <w:rPr>
          <w:rFonts w:ascii="Times New Roman" w:hAnsi="Times New Roman" w:cs="Times New Roman"/>
          <w:color w:val="000000"/>
          <w:sz w:val="28"/>
          <w:szCs w:val="28"/>
        </w:rPr>
        <w:t>Можно ли перенести данные из программного обеспечения «Парус»</w:t>
      </w:r>
      <w:r w:rsidR="001224C6">
        <w:rPr>
          <w:rFonts w:ascii="Times New Roman" w:hAnsi="Times New Roman" w:cs="Times New Roman"/>
          <w:color w:val="000000"/>
          <w:sz w:val="28"/>
          <w:szCs w:val="28"/>
        </w:rPr>
        <w:t xml:space="preserve"> в ЭПК</w:t>
      </w:r>
      <w:r w:rsidR="00A114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A7B40" w:rsidRPr="001224C6" w:rsidRDefault="00AA7B40" w:rsidP="001224C6">
      <w:pPr>
        <w:pStyle w:val="a7"/>
        <w:numPr>
          <w:ilvl w:val="0"/>
          <w:numId w:val="3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C6">
        <w:rPr>
          <w:rFonts w:ascii="Times New Roman" w:hAnsi="Times New Roman" w:cs="Times New Roman"/>
          <w:color w:val="000000"/>
          <w:sz w:val="28"/>
          <w:szCs w:val="28"/>
        </w:rPr>
        <w:t>Как быть</w:t>
      </w:r>
      <w:r w:rsidR="001224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24C6">
        <w:rPr>
          <w:rFonts w:ascii="Times New Roman" w:hAnsi="Times New Roman" w:cs="Times New Roman"/>
          <w:color w:val="000000"/>
          <w:sz w:val="28"/>
          <w:szCs w:val="28"/>
        </w:rPr>
        <w:t xml:space="preserve"> если на земельном участке два жилых дома, добавить еще</w:t>
      </w:r>
      <w:r w:rsidR="00A114DD">
        <w:rPr>
          <w:rFonts w:ascii="Times New Roman" w:hAnsi="Times New Roman" w:cs="Times New Roman"/>
          <w:color w:val="000000"/>
          <w:sz w:val="28"/>
          <w:szCs w:val="28"/>
        </w:rPr>
        <w:t xml:space="preserve"> один дом программа не дает?</w:t>
      </w:r>
    </w:p>
    <w:p w:rsidR="001224C6" w:rsidRDefault="00AA7B40" w:rsidP="001224C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C6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 w:rsidRPr="001224C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224C6">
        <w:rPr>
          <w:rFonts w:ascii="Times New Roman" w:hAnsi="Times New Roman" w:cs="Times New Roman"/>
          <w:sz w:val="28"/>
          <w:szCs w:val="28"/>
        </w:rPr>
        <w:t xml:space="preserve"> книг создалась книга +3, т</w:t>
      </w:r>
      <w:r w:rsidR="001224C6">
        <w:rPr>
          <w:rFonts w:ascii="Times New Roman" w:hAnsi="Times New Roman" w:cs="Times New Roman"/>
          <w:sz w:val="28"/>
          <w:szCs w:val="28"/>
        </w:rPr>
        <w:t>.е.  Дубравка +3,</w:t>
      </w:r>
    </w:p>
    <w:p w:rsidR="00AA7B40" w:rsidRDefault="00AA7B40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C6">
        <w:rPr>
          <w:rFonts w:ascii="Times New Roman" w:hAnsi="Times New Roman" w:cs="Times New Roman"/>
          <w:sz w:val="28"/>
          <w:szCs w:val="28"/>
        </w:rPr>
        <w:t>при ее открытии раскрываются все населенные пункты:</w:t>
      </w:r>
      <w:r w:rsidR="001224C6">
        <w:rPr>
          <w:rFonts w:ascii="Times New Roman" w:hAnsi="Times New Roman" w:cs="Times New Roman"/>
          <w:sz w:val="28"/>
          <w:szCs w:val="28"/>
        </w:rPr>
        <w:t xml:space="preserve"> хутор</w:t>
      </w:r>
      <w:r w:rsidRPr="001224C6">
        <w:rPr>
          <w:rFonts w:ascii="Times New Roman" w:hAnsi="Times New Roman" w:cs="Times New Roman"/>
          <w:sz w:val="28"/>
          <w:szCs w:val="28"/>
        </w:rPr>
        <w:t xml:space="preserve"> Дубравка, село Дальняя</w:t>
      </w:r>
      <w:r w:rsidR="001224C6">
        <w:rPr>
          <w:rFonts w:ascii="Times New Roman" w:hAnsi="Times New Roman" w:cs="Times New Roman"/>
          <w:sz w:val="28"/>
          <w:szCs w:val="28"/>
        </w:rPr>
        <w:t xml:space="preserve"> </w:t>
      </w:r>
      <w:r w:rsidRPr="001224C6">
        <w:rPr>
          <w:rFonts w:ascii="Times New Roman" w:hAnsi="Times New Roman" w:cs="Times New Roman"/>
          <w:sz w:val="28"/>
          <w:szCs w:val="28"/>
        </w:rPr>
        <w:t>Ливенка,</w:t>
      </w:r>
      <w:r w:rsidR="001224C6">
        <w:rPr>
          <w:rFonts w:ascii="Times New Roman" w:hAnsi="Times New Roman" w:cs="Times New Roman"/>
          <w:sz w:val="28"/>
          <w:szCs w:val="28"/>
        </w:rPr>
        <w:t xml:space="preserve"> </w:t>
      </w:r>
      <w:r w:rsidRPr="001224C6">
        <w:rPr>
          <w:rFonts w:ascii="Times New Roman" w:hAnsi="Times New Roman" w:cs="Times New Roman"/>
          <w:sz w:val="28"/>
          <w:szCs w:val="28"/>
        </w:rPr>
        <w:t>хутор Александровский, село Хворостянка, каждый населенный пункт имеет свой ОКТМО.  Можно ли</w:t>
      </w:r>
      <w:r w:rsidR="001224C6">
        <w:rPr>
          <w:rFonts w:ascii="Times New Roman" w:hAnsi="Times New Roman" w:cs="Times New Roman"/>
          <w:sz w:val="28"/>
          <w:szCs w:val="28"/>
        </w:rPr>
        <w:t xml:space="preserve"> удалить  книгу +3 и</w:t>
      </w:r>
      <w:r w:rsidRPr="001224C6">
        <w:rPr>
          <w:rFonts w:ascii="Times New Roman" w:hAnsi="Times New Roman" w:cs="Times New Roman"/>
          <w:sz w:val="28"/>
          <w:szCs w:val="28"/>
        </w:rPr>
        <w:t xml:space="preserve">  открыть каждую </w:t>
      </w:r>
      <w:r w:rsidR="001224C6">
        <w:rPr>
          <w:rFonts w:ascii="Times New Roman" w:hAnsi="Times New Roman" w:cs="Times New Roman"/>
          <w:sz w:val="28"/>
          <w:szCs w:val="28"/>
        </w:rPr>
        <w:t xml:space="preserve">книгу </w:t>
      </w:r>
      <w:r w:rsidRPr="001224C6">
        <w:rPr>
          <w:rFonts w:ascii="Times New Roman" w:hAnsi="Times New Roman" w:cs="Times New Roman"/>
          <w:sz w:val="28"/>
          <w:szCs w:val="28"/>
        </w:rPr>
        <w:t>отдельно</w:t>
      </w:r>
      <w:r w:rsidR="001224C6">
        <w:rPr>
          <w:rFonts w:ascii="Times New Roman" w:hAnsi="Times New Roman" w:cs="Times New Roman"/>
          <w:sz w:val="28"/>
          <w:szCs w:val="28"/>
        </w:rPr>
        <w:t>?</w:t>
      </w:r>
    </w:p>
    <w:p w:rsidR="00A114DD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DD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Спасибо за внимание!</w:t>
      </w:r>
    </w:p>
    <w:p w:rsidR="00E1099E" w:rsidRDefault="00E1099E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4DD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2B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жизнеобеспечения </w:t>
      </w:r>
    </w:p>
    <w:p w:rsidR="001D2D2B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территории управления </w:t>
      </w:r>
    </w:p>
    <w:p w:rsidR="001D2D2B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администрации </w:t>
      </w:r>
    </w:p>
    <w:p w:rsidR="00A114DD" w:rsidRPr="001224C6" w:rsidRDefault="00A114DD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  <w:r w:rsidR="001D2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Хохлова</w:t>
      </w:r>
    </w:p>
    <w:p w:rsidR="00AA7B40" w:rsidRPr="001224C6" w:rsidRDefault="00AA7B40" w:rsidP="001224C6">
      <w:pPr>
        <w:pStyle w:val="a8"/>
        <w:spacing w:line="240" w:lineRule="auto"/>
        <w:rPr>
          <w:sz w:val="28"/>
          <w:szCs w:val="28"/>
        </w:rPr>
      </w:pPr>
    </w:p>
    <w:p w:rsidR="00AA7B40" w:rsidRPr="001224C6" w:rsidRDefault="00AA7B40" w:rsidP="001224C6">
      <w:pPr>
        <w:pStyle w:val="a7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8CF" w:rsidRPr="001224C6" w:rsidRDefault="002678CF" w:rsidP="0012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0A" w:rsidRPr="001224C6" w:rsidRDefault="00AF790A" w:rsidP="00FC5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F790A" w:rsidRPr="00FC5648" w:rsidRDefault="00AF790A" w:rsidP="00FC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FC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FC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FC5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5" w:rsidRPr="00FC5648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3FE" w:rsidRDefault="00BE13FE" w:rsidP="00BE13FE"/>
    <w:p w:rsidR="00B46A35" w:rsidRPr="00AF790A" w:rsidRDefault="00B46A35" w:rsidP="00AF7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0A" w:rsidRPr="00AF790A" w:rsidRDefault="00AF790A" w:rsidP="00AF7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401" w:rsidRDefault="000A6401" w:rsidP="00AF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401" w:rsidRDefault="000A6401" w:rsidP="00AF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401" w:rsidRDefault="000A6401" w:rsidP="00AF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0A" w:rsidRPr="00AF790A" w:rsidRDefault="00AF790A" w:rsidP="00AF790A">
      <w:pPr>
        <w:jc w:val="both"/>
        <w:rPr>
          <w:rFonts w:ascii="Times New Roman" w:hAnsi="Times New Roman" w:cs="Times New Roman"/>
          <w:sz w:val="24"/>
          <w:szCs w:val="24"/>
        </w:rPr>
      </w:pPr>
      <w:r w:rsidRPr="00AF790A">
        <w:rPr>
          <w:rFonts w:ascii="Times New Roman" w:hAnsi="Times New Roman" w:cs="Times New Roman"/>
          <w:sz w:val="24"/>
          <w:szCs w:val="24"/>
        </w:rPr>
        <w:t>Хохлова Наталья Николаевна, (47241) 5-17-40</w:t>
      </w:r>
    </w:p>
    <w:p w:rsidR="00001736" w:rsidRPr="00AF790A" w:rsidRDefault="00001736" w:rsidP="008B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736" w:rsidRPr="00AF790A" w:rsidSect="005C5F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D18"/>
    <w:multiLevelType w:val="hybridMultilevel"/>
    <w:tmpl w:val="6FB4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9EF"/>
    <w:multiLevelType w:val="hybridMultilevel"/>
    <w:tmpl w:val="F0C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621B"/>
    <w:multiLevelType w:val="hybridMultilevel"/>
    <w:tmpl w:val="E10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4"/>
    <w:rsid w:val="00001736"/>
    <w:rsid w:val="0001202A"/>
    <w:rsid w:val="0001250B"/>
    <w:rsid w:val="000275B1"/>
    <w:rsid w:val="000A6401"/>
    <w:rsid w:val="000B48C4"/>
    <w:rsid w:val="000B4D72"/>
    <w:rsid w:val="001224C6"/>
    <w:rsid w:val="00152C61"/>
    <w:rsid w:val="00171144"/>
    <w:rsid w:val="0018003A"/>
    <w:rsid w:val="001B36B3"/>
    <w:rsid w:val="001D2D2B"/>
    <w:rsid w:val="002478C3"/>
    <w:rsid w:val="002678CF"/>
    <w:rsid w:val="002A3555"/>
    <w:rsid w:val="00324E76"/>
    <w:rsid w:val="003616D5"/>
    <w:rsid w:val="003725B4"/>
    <w:rsid w:val="003A3E89"/>
    <w:rsid w:val="003C214B"/>
    <w:rsid w:val="003E7DEE"/>
    <w:rsid w:val="003F10E6"/>
    <w:rsid w:val="004331D3"/>
    <w:rsid w:val="00447F28"/>
    <w:rsid w:val="00457E44"/>
    <w:rsid w:val="00462333"/>
    <w:rsid w:val="004773D0"/>
    <w:rsid w:val="004D62CB"/>
    <w:rsid w:val="00543D86"/>
    <w:rsid w:val="0055603D"/>
    <w:rsid w:val="005C5F2F"/>
    <w:rsid w:val="00600F62"/>
    <w:rsid w:val="00603044"/>
    <w:rsid w:val="006372A6"/>
    <w:rsid w:val="0069200C"/>
    <w:rsid w:val="006A4A0B"/>
    <w:rsid w:val="006F47F0"/>
    <w:rsid w:val="0072400C"/>
    <w:rsid w:val="007B79AA"/>
    <w:rsid w:val="007C219A"/>
    <w:rsid w:val="007E1B42"/>
    <w:rsid w:val="007E7CC0"/>
    <w:rsid w:val="008B135D"/>
    <w:rsid w:val="00946A3F"/>
    <w:rsid w:val="009E4D44"/>
    <w:rsid w:val="00A035D3"/>
    <w:rsid w:val="00A114DD"/>
    <w:rsid w:val="00A3246F"/>
    <w:rsid w:val="00AA7B40"/>
    <w:rsid w:val="00AD697B"/>
    <w:rsid w:val="00AF51A5"/>
    <w:rsid w:val="00AF790A"/>
    <w:rsid w:val="00B46A35"/>
    <w:rsid w:val="00BD0216"/>
    <w:rsid w:val="00BE13FE"/>
    <w:rsid w:val="00C063DB"/>
    <w:rsid w:val="00C24EF7"/>
    <w:rsid w:val="00C6086F"/>
    <w:rsid w:val="00CA741A"/>
    <w:rsid w:val="00CC51CB"/>
    <w:rsid w:val="00D36C3E"/>
    <w:rsid w:val="00D70F59"/>
    <w:rsid w:val="00D75EF7"/>
    <w:rsid w:val="00DB7D2C"/>
    <w:rsid w:val="00DE543F"/>
    <w:rsid w:val="00DF6D1B"/>
    <w:rsid w:val="00E1099E"/>
    <w:rsid w:val="00E52EAE"/>
    <w:rsid w:val="00E87FF3"/>
    <w:rsid w:val="00EC4EB4"/>
    <w:rsid w:val="00F06B4F"/>
    <w:rsid w:val="00F51195"/>
    <w:rsid w:val="00F92905"/>
    <w:rsid w:val="00FB0258"/>
    <w:rsid w:val="00FC0E50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A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7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! Основной текст ГОСТ"/>
    <w:basedOn w:val="a9"/>
    <w:link w:val="aa"/>
    <w:qFormat/>
    <w:rsid w:val="006A4A0B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! Основной текст ГОСТ Знак"/>
    <w:basedOn w:val="ab"/>
    <w:link w:val="a8"/>
    <w:rsid w:val="006A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b"/>
    <w:uiPriority w:val="99"/>
    <w:semiHidden/>
    <w:unhideWhenUsed/>
    <w:rsid w:val="006A4A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9"/>
    <w:uiPriority w:val="99"/>
    <w:semiHidden/>
    <w:rsid w:val="006A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A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7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! Основной текст ГОСТ"/>
    <w:basedOn w:val="a9"/>
    <w:link w:val="aa"/>
    <w:qFormat/>
    <w:rsid w:val="006A4A0B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! Основной текст ГОСТ Знак"/>
    <w:basedOn w:val="ab"/>
    <w:link w:val="a8"/>
    <w:rsid w:val="006A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b"/>
    <w:uiPriority w:val="99"/>
    <w:semiHidden/>
    <w:unhideWhenUsed/>
    <w:rsid w:val="006A4A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9"/>
    <w:uiPriority w:val="99"/>
    <w:semiHidden/>
    <w:rsid w:val="006A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manakova</dc:creator>
  <cp:lastModifiedBy>Office</cp:lastModifiedBy>
  <cp:revision>6</cp:revision>
  <cp:lastPrinted>2024-03-05T06:18:00Z</cp:lastPrinted>
  <dcterms:created xsi:type="dcterms:W3CDTF">2024-03-21T15:33:00Z</dcterms:created>
  <dcterms:modified xsi:type="dcterms:W3CDTF">2024-04-04T11:25:00Z</dcterms:modified>
</cp:coreProperties>
</file>