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63" w:rsidRDefault="00CC1F58" w:rsidP="00CB6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4"/>
          <w:sz w:val="28"/>
          <w:szCs w:val="28"/>
        </w:rPr>
      </w:pPr>
      <w:r w:rsidRPr="00BE2F9E">
        <w:rPr>
          <w:rFonts w:ascii="Times New Roman" w:eastAsia="Times New Roman" w:hAnsi="Times New Roman" w:cs="Times New Roman"/>
          <w:b/>
          <w:bCs/>
          <w:i/>
          <w:iCs/>
          <w:color w:val="222224"/>
          <w:sz w:val="28"/>
          <w:szCs w:val="28"/>
        </w:rPr>
        <w:t>ПРОГРАММА ОБУЧАЮЩЕГО ПРОЕКТА</w:t>
      </w:r>
      <w:r w:rsidR="00AD5964">
        <w:rPr>
          <w:rFonts w:ascii="Times New Roman" w:eastAsia="Times New Roman" w:hAnsi="Times New Roman" w:cs="Times New Roman"/>
          <w:b/>
          <w:bCs/>
          <w:i/>
          <w:iCs/>
          <w:color w:val="222224"/>
          <w:sz w:val="28"/>
          <w:szCs w:val="28"/>
        </w:rPr>
        <w:t xml:space="preserve"> </w:t>
      </w:r>
    </w:p>
    <w:p w:rsidR="00CC1F58" w:rsidRDefault="00AD5964" w:rsidP="00CB6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4"/>
          <w:sz w:val="28"/>
          <w:szCs w:val="28"/>
        </w:rPr>
        <w:t>«МУНИЦИПАЛЬНЫЙ ФАКУЛЬТЕТ»</w:t>
      </w:r>
    </w:p>
    <w:p w:rsidR="00CB6163" w:rsidRDefault="00CB6163" w:rsidP="004E34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3435" w:rsidRPr="00AD5964" w:rsidRDefault="004E3435" w:rsidP="004E343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5964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AD5964">
        <w:rPr>
          <w:rFonts w:ascii="Times New Roman" w:hAnsi="Times New Roman" w:cs="Times New Roman"/>
          <w:bCs/>
          <w:sz w:val="24"/>
          <w:szCs w:val="24"/>
        </w:rPr>
        <w:t xml:space="preserve"> 31.05.2023 года</w:t>
      </w:r>
      <w:r w:rsidRPr="00AD5964">
        <w:rPr>
          <w:rFonts w:ascii="Times New Roman" w:hAnsi="Times New Roman" w:cs="Times New Roman"/>
          <w:b/>
          <w:sz w:val="24"/>
          <w:szCs w:val="24"/>
        </w:rPr>
        <w:t xml:space="preserve">   Время:</w:t>
      </w:r>
      <w:r w:rsidRPr="00AD5964">
        <w:rPr>
          <w:rFonts w:ascii="Times New Roman" w:hAnsi="Times New Roman" w:cs="Times New Roman"/>
          <w:bCs/>
          <w:sz w:val="24"/>
          <w:szCs w:val="24"/>
        </w:rPr>
        <w:t xml:space="preserve"> 11.00</w:t>
      </w:r>
    </w:p>
    <w:p w:rsidR="004E3435" w:rsidRPr="00AD5964" w:rsidRDefault="004E3435" w:rsidP="004E3435">
      <w:pPr>
        <w:spacing w:after="0"/>
        <w:rPr>
          <w:rFonts w:ascii="Arial" w:hAnsi="Arial" w:cs="Arial"/>
          <w:color w:val="444446"/>
          <w:sz w:val="24"/>
          <w:szCs w:val="24"/>
        </w:rPr>
      </w:pPr>
      <w:r w:rsidRPr="00AD596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D59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D596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AD5964">
        <w:rPr>
          <w:rFonts w:ascii="Times New Roman" w:hAnsi="Times New Roman" w:cs="Times New Roman"/>
          <w:bCs/>
          <w:sz w:val="24"/>
          <w:szCs w:val="24"/>
        </w:rPr>
        <w:t>. Губкин, ул. Мира, 16, конференц-зал Совета депутатов</w:t>
      </w:r>
    </w:p>
    <w:p w:rsidR="0059279A" w:rsidRDefault="0059279A" w:rsidP="0059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79A" w:rsidRPr="00310070" w:rsidRDefault="0059279A" w:rsidP="0059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070">
        <w:rPr>
          <w:rFonts w:ascii="Times New Roman" w:eastAsia="Times New Roman" w:hAnsi="Times New Roman" w:cs="Times New Roman"/>
          <w:sz w:val="28"/>
          <w:szCs w:val="28"/>
        </w:rPr>
        <w:t xml:space="preserve">Модератор: </w:t>
      </w:r>
      <w:r>
        <w:rPr>
          <w:rFonts w:ascii="Times New Roman" w:eastAsia="Times New Roman" w:hAnsi="Times New Roman" w:cs="Times New Roman"/>
          <w:sz w:val="28"/>
          <w:szCs w:val="28"/>
        </w:rPr>
        <w:t>Маргарита Ильинична Подорога советник по юридическим вопросам</w:t>
      </w:r>
    </w:p>
    <w:p w:rsidR="0059279A" w:rsidRPr="00EE7659" w:rsidRDefault="0059279A" w:rsidP="00592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79A" w:rsidRPr="0059279A" w:rsidRDefault="0059279A" w:rsidP="0059279A">
      <w:pPr>
        <w:shd w:val="clear" w:color="auto" w:fill="FFFFFF"/>
        <w:spacing w:after="23" w:line="368" w:lineRule="atLeast"/>
        <w:rPr>
          <w:rFonts w:ascii="Montserrat" w:eastAsia="Times New Roman" w:hAnsi="Montserrat" w:cs="Times New Roman"/>
          <w:b/>
          <w:bCs/>
          <w:color w:val="273350"/>
          <w:sz w:val="21"/>
          <w:szCs w:val="21"/>
        </w:rPr>
      </w:pPr>
      <w:r w:rsidRPr="00310070">
        <w:rPr>
          <w:rFonts w:ascii="Times New Roman" w:eastAsia="Times New Roman" w:hAnsi="Times New Roman" w:cs="Times New Roman"/>
          <w:sz w:val="28"/>
          <w:szCs w:val="28"/>
        </w:rPr>
        <w:t>Приветственное слово:</w:t>
      </w:r>
      <w:r w:rsidRPr="00EE7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79A">
        <w:rPr>
          <w:rFonts w:ascii="Times New Roman" w:eastAsia="Times New Roman" w:hAnsi="Times New Roman" w:cs="Times New Roman"/>
          <w:sz w:val="28"/>
          <w:szCs w:val="28"/>
        </w:rPr>
        <w:t xml:space="preserve">Елена Сергеевна </w:t>
      </w:r>
      <w:hyperlink r:id="rId6" w:tooltip="Емельянова Елена Сергеевна" w:history="1">
        <w:r w:rsidRPr="0059279A">
          <w:rPr>
            <w:rFonts w:ascii="Times New Roman" w:eastAsia="Times New Roman" w:hAnsi="Times New Roman" w:cs="Times New Roman"/>
            <w:bCs/>
            <w:sz w:val="28"/>
          </w:rPr>
          <w:t xml:space="preserve">Емельянова 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аместитель п</w:t>
      </w:r>
      <w:r w:rsidRPr="00E8014B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8014B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79A">
        <w:rPr>
          <w:rFonts w:ascii="Times New Roman" w:eastAsia="Times New Roman" w:hAnsi="Times New Roman" w:cs="Times New Roman"/>
          <w:bCs/>
          <w:sz w:val="28"/>
          <w:szCs w:val="28"/>
        </w:rPr>
        <w:t>Губкинского городского округа</w:t>
      </w:r>
      <w:r w:rsidRPr="00592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279A" w:rsidRDefault="0059279A" w:rsidP="00AD5964">
      <w:pPr>
        <w:pStyle w:val="a3"/>
        <w:spacing w:after="0" w:line="240" w:lineRule="auto"/>
        <w:ind w:left="0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AD5964" w:rsidRPr="00AD5964" w:rsidRDefault="00CC1F58" w:rsidP="00AD5964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444446"/>
          <w:sz w:val="28"/>
          <w:szCs w:val="28"/>
        </w:rPr>
      </w:pPr>
      <w:r w:rsidRPr="00BE2F9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БЛОК № 1 </w:t>
      </w:r>
      <w:r w:rsidR="00D452E9" w:rsidRPr="00BE2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</w:t>
      </w:r>
      <w:r w:rsidR="009A1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равовые вопросы деятельности представительного органа</w:t>
      </w:r>
      <w:r w:rsidR="00D452E9" w:rsidRPr="00BE2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  <w:r w:rsidR="0065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5964" w:rsidRPr="00AD5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и обязанности депутатов.</w:t>
      </w:r>
    </w:p>
    <w:p w:rsidR="00656D7E" w:rsidRDefault="00656D7E" w:rsidP="00656D7E">
      <w:pPr>
        <w:pStyle w:val="a3"/>
        <w:spacing w:before="120"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C8E">
        <w:rPr>
          <w:rFonts w:ascii="Times New Roman" w:hAnsi="Times New Roman" w:cs="Times New Roman"/>
          <w:i/>
          <w:sz w:val="28"/>
          <w:szCs w:val="28"/>
        </w:rPr>
        <w:t>Спикер:</w:t>
      </w:r>
      <w:r w:rsidRPr="009465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6C8E">
        <w:rPr>
          <w:rFonts w:ascii="Times New Roman" w:hAnsi="Times New Roman" w:cs="Times New Roman"/>
          <w:i/>
          <w:sz w:val="28"/>
          <w:szCs w:val="28"/>
        </w:rPr>
        <w:t>Холодова Елена Ивановна</w:t>
      </w:r>
      <w:r w:rsidRPr="009465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6554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946554">
        <w:rPr>
          <w:rFonts w:ascii="Times New Roman" w:hAnsi="Times New Roman" w:cs="Times New Roman"/>
          <w:i/>
          <w:sz w:val="28"/>
          <w:szCs w:val="28"/>
        </w:rPr>
        <w:t xml:space="preserve">., доцент кафедры теории и истории государства и </w:t>
      </w:r>
      <w:r w:rsidRPr="00F04C9C">
        <w:rPr>
          <w:rFonts w:ascii="Times New Roman" w:hAnsi="Times New Roman" w:cs="Times New Roman"/>
          <w:i/>
          <w:sz w:val="28"/>
          <w:szCs w:val="28"/>
        </w:rPr>
        <w:t>права</w:t>
      </w:r>
      <w:r w:rsidR="00F04C9C" w:rsidRPr="00F04C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4C9C" w:rsidRPr="00F04C9C">
        <w:rPr>
          <w:rFonts w:ascii="Times New Roman" w:hAnsi="Times New Roman"/>
          <w:i/>
          <w:sz w:val="28"/>
          <w:szCs w:val="28"/>
        </w:rPr>
        <w:t>Белгородского университета кооперации, экономики и права</w:t>
      </w:r>
      <w:r w:rsidRPr="00946554">
        <w:rPr>
          <w:rFonts w:ascii="Times New Roman" w:hAnsi="Times New Roman" w:cs="Times New Roman"/>
          <w:i/>
          <w:sz w:val="28"/>
          <w:szCs w:val="28"/>
        </w:rPr>
        <w:t>, член Экспертного юридического совета Ассоциации.</w:t>
      </w:r>
    </w:p>
    <w:p w:rsidR="00265E22" w:rsidRPr="00946554" w:rsidRDefault="00265E22" w:rsidP="00656D7E">
      <w:pPr>
        <w:pStyle w:val="a3"/>
        <w:spacing w:before="120"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6163" w:rsidRDefault="00CC1F58" w:rsidP="008B1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444446"/>
          <w:sz w:val="28"/>
          <w:szCs w:val="28"/>
        </w:rPr>
      </w:pPr>
      <w:r w:rsidRPr="00656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БЛОК №2 </w:t>
      </w:r>
      <w:r w:rsidR="002E11AD" w:rsidRPr="00656D7E">
        <w:rPr>
          <w:rStyle w:val="a9"/>
          <w:rFonts w:ascii="Times New Roman" w:hAnsi="Times New Roman" w:cs="Times New Roman"/>
          <w:color w:val="000000"/>
          <w:sz w:val="28"/>
          <w:szCs w:val="28"/>
        </w:rPr>
        <w:t>«</w:t>
      </w:r>
      <w:r w:rsidR="008957E1" w:rsidRPr="00656D7E">
        <w:rPr>
          <w:rStyle w:val="a9"/>
          <w:rFonts w:ascii="Times New Roman" w:hAnsi="Times New Roman" w:cs="Times New Roman"/>
          <w:color w:val="000000"/>
          <w:sz w:val="28"/>
          <w:szCs w:val="28"/>
        </w:rPr>
        <w:t>О</w:t>
      </w:r>
      <w:r w:rsidR="009A1DF6">
        <w:rPr>
          <w:rStyle w:val="a9"/>
          <w:rFonts w:ascii="Times New Roman" w:hAnsi="Times New Roman" w:cs="Times New Roman"/>
          <w:color w:val="000000"/>
          <w:sz w:val="28"/>
          <w:szCs w:val="28"/>
        </w:rPr>
        <w:t>рганизация</w:t>
      </w:r>
      <w:r w:rsidR="008957E1" w:rsidRPr="00656D7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DF6">
        <w:rPr>
          <w:rStyle w:val="a9"/>
          <w:rFonts w:ascii="Times New Roman" w:hAnsi="Times New Roman" w:cs="Times New Roman"/>
          <w:color w:val="000000"/>
          <w:sz w:val="28"/>
          <w:szCs w:val="28"/>
        </w:rPr>
        <w:t>работы с обращениями граждан</w:t>
      </w:r>
      <w:r w:rsidR="00AD5964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в администрации  Губкинского городского округа</w:t>
      </w:r>
      <w:r w:rsidR="002E11AD" w:rsidRPr="00656D7E">
        <w:rPr>
          <w:rStyle w:val="a9"/>
          <w:rFonts w:ascii="Times New Roman" w:hAnsi="Times New Roman" w:cs="Times New Roman"/>
          <w:color w:val="000000"/>
          <w:sz w:val="28"/>
          <w:szCs w:val="28"/>
        </w:rPr>
        <w:t>».</w:t>
      </w:r>
      <w:r w:rsidR="008957E1" w:rsidRPr="00656D7E">
        <w:rPr>
          <w:rFonts w:ascii="Times New Roman" w:hAnsi="Times New Roman" w:cs="Times New Roman"/>
          <w:color w:val="444446"/>
          <w:sz w:val="28"/>
          <w:szCs w:val="28"/>
        </w:rPr>
        <w:t xml:space="preserve"> </w:t>
      </w:r>
    </w:p>
    <w:p w:rsidR="00656D7E" w:rsidRDefault="00656D7E" w:rsidP="008B11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656D7E">
        <w:rPr>
          <w:rFonts w:ascii="Times New Roman" w:hAnsi="Times New Roman" w:cs="Times New Roman"/>
          <w:i/>
          <w:sz w:val="28"/>
          <w:szCs w:val="28"/>
        </w:rPr>
        <w:t>Спикер: Мартынова Екатерина Викторовна</w:t>
      </w:r>
      <w:r w:rsidRPr="00656D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6D7E">
        <w:rPr>
          <w:rFonts w:ascii="Times New Roman" w:hAnsi="Times New Roman" w:cs="Times New Roman"/>
          <w:i/>
          <w:sz w:val="28"/>
          <w:szCs w:val="28"/>
        </w:rPr>
        <w:t xml:space="preserve">начальник отдела по работе с обращениями граждан администрации </w:t>
      </w:r>
      <w:r w:rsidRPr="00656D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Губкинского городского округа.</w:t>
      </w:r>
    </w:p>
    <w:p w:rsidR="008B1181" w:rsidRPr="00656D7E" w:rsidRDefault="008B1181" w:rsidP="008B118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6163" w:rsidRDefault="00CC1F58" w:rsidP="008B1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D7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БЛОК №3 </w:t>
      </w:r>
      <w:r w:rsidR="002E11AD" w:rsidRPr="00656D7E">
        <w:rPr>
          <w:rStyle w:val="a9"/>
          <w:rFonts w:ascii="Times New Roman" w:hAnsi="Times New Roman" w:cs="Times New Roman"/>
          <w:color w:val="000000"/>
          <w:sz w:val="28"/>
          <w:szCs w:val="28"/>
        </w:rPr>
        <w:t>«</w:t>
      </w:r>
      <w:r w:rsidR="001B7407" w:rsidRPr="00656D7E">
        <w:rPr>
          <w:rStyle w:val="a9"/>
          <w:rFonts w:ascii="Times New Roman" w:hAnsi="Times New Roman" w:cs="Times New Roman"/>
          <w:color w:val="000000"/>
          <w:sz w:val="28"/>
          <w:szCs w:val="28"/>
        </w:rPr>
        <w:t>Организация деятельности контрольно-счетных органов в современных условиях»</w:t>
      </w:r>
      <w:r w:rsidR="008B1181"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  <w:r w:rsidR="001B7407" w:rsidRPr="00656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6D7E" w:rsidRDefault="00656D7E" w:rsidP="008B1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D7E">
        <w:rPr>
          <w:rFonts w:ascii="Times New Roman" w:hAnsi="Times New Roman" w:cs="Times New Roman"/>
          <w:i/>
          <w:sz w:val="28"/>
          <w:szCs w:val="28"/>
        </w:rPr>
        <w:t xml:space="preserve">Спикер: </w:t>
      </w:r>
      <w:r w:rsidRPr="00656D7E">
        <w:rPr>
          <w:rFonts w:ascii="Times New Roman" w:eastAsia="Times New Roman" w:hAnsi="Times New Roman" w:cs="Times New Roman"/>
          <w:i/>
          <w:sz w:val="28"/>
          <w:szCs w:val="28"/>
        </w:rPr>
        <w:t>Пентковская Елена Валерьевна</w:t>
      </w:r>
      <w:r w:rsidRPr="00656D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6D7E">
        <w:rPr>
          <w:rFonts w:ascii="Times New Roman" w:eastAsia="Times New Roman" w:hAnsi="Times New Roman" w:cs="Times New Roman"/>
          <w:i/>
          <w:sz w:val="28"/>
          <w:szCs w:val="28"/>
        </w:rPr>
        <w:t>заместитель председателя Контрольно-счетной палаты Белгородской области</w:t>
      </w:r>
      <w:r w:rsidRPr="00656D7E">
        <w:rPr>
          <w:rFonts w:ascii="Times New Roman" w:hAnsi="Times New Roman" w:cs="Times New Roman"/>
          <w:i/>
          <w:sz w:val="28"/>
          <w:szCs w:val="28"/>
        </w:rPr>
        <w:t>.</w:t>
      </w:r>
    </w:p>
    <w:p w:rsidR="00FF3C65" w:rsidRPr="00656D7E" w:rsidRDefault="00FF3C65" w:rsidP="008B1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6163" w:rsidRPr="00CB6163" w:rsidRDefault="00CC1F58" w:rsidP="00CB6163">
      <w:pPr>
        <w:pStyle w:val="a3"/>
        <w:spacing w:before="120"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163">
        <w:rPr>
          <w:rStyle w:val="a9"/>
          <w:rFonts w:ascii="Times New Roman" w:hAnsi="Times New Roman" w:cs="Times New Roman"/>
          <w:color w:val="000000"/>
          <w:sz w:val="28"/>
          <w:szCs w:val="28"/>
        </w:rPr>
        <w:t>БЛОК №4</w:t>
      </w:r>
      <w:r w:rsidR="006E2FB8" w:rsidRPr="00CB6163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B6163" w:rsidRPr="00CB6163">
        <w:rPr>
          <w:rFonts w:ascii="Times New Roman" w:hAnsi="Times New Roman" w:cs="Times New Roman"/>
          <w:b/>
          <w:sz w:val="28"/>
          <w:szCs w:val="28"/>
        </w:rPr>
        <w:t>«Проведение антикоррупционной экспертизы нормативных правовых актов»</w:t>
      </w:r>
      <w:r w:rsidR="00CB6163">
        <w:rPr>
          <w:rFonts w:ascii="Times New Roman" w:hAnsi="Times New Roman" w:cs="Times New Roman"/>
          <w:b/>
          <w:sz w:val="28"/>
          <w:szCs w:val="28"/>
        </w:rPr>
        <w:t>.</w:t>
      </w:r>
    </w:p>
    <w:p w:rsidR="00CB6163" w:rsidRPr="00CB6163" w:rsidRDefault="00CB6163" w:rsidP="00CB6163">
      <w:pPr>
        <w:pStyle w:val="a3"/>
        <w:spacing w:before="120"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6163">
        <w:rPr>
          <w:rFonts w:ascii="Times New Roman" w:hAnsi="Times New Roman" w:cs="Times New Roman"/>
          <w:i/>
          <w:sz w:val="28"/>
          <w:szCs w:val="28"/>
        </w:rPr>
        <w:t>Спикер:</w:t>
      </w:r>
      <w:r w:rsidRPr="00CB6163">
        <w:rPr>
          <w:rFonts w:ascii="Times New Roman" w:hAnsi="Times New Roman" w:cs="Times New Roman"/>
          <w:sz w:val="28"/>
          <w:szCs w:val="28"/>
        </w:rPr>
        <w:t xml:space="preserve"> </w:t>
      </w:r>
      <w:r w:rsidRPr="00CB6163">
        <w:rPr>
          <w:rFonts w:ascii="Times New Roman" w:hAnsi="Times New Roman" w:cs="Times New Roman"/>
          <w:i/>
          <w:sz w:val="28"/>
          <w:szCs w:val="28"/>
        </w:rPr>
        <w:t>Малахова Алина Сергеевна – помощник прокурора п</w:t>
      </w:r>
      <w:bookmarkStart w:id="0" w:name="_GoBack"/>
      <w:bookmarkEnd w:id="0"/>
      <w:r w:rsidRPr="00CB6163">
        <w:rPr>
          <w:rFonts w:ascii="Times New Roman" w:hAnsi="Times New Roman" w:cs="Times New Roman"/>
          <w:i/>
          <w:sz w:val="28"/>
          <w:szCs w:val="28"/>
        </w:rPr>
        <w:t>рокуратуры Губкинского городского округа.</w:t>
      </w:r>
    </w:p>
    <w:p w:rsidR="00265E22" w:rsidRPr="00CB6163" w:rsidRDefault="00265E22" w:rsidP="002E11AD">
      <w:pPr>
        <w:pStyle w:val="a8"/>
        <w:spacing w:before="0" w:beforeAutospacing="0" w:after="0" w:afterAutospacing="0"/>
        <w:rPr>
          <w:rStyle w:val="a9"/>
          <w:b w:val="0"/>
          <w:i/>
          <w:color w:val="000000"/>
          <w:sz w:val="28"/>
          <w:szCs w:val="28"/>
        </w:rPr>
      </w:pPr>
    </w:p>
    <w:p w:rsidR="000F22AC" w:rsidRPr="00CB6163" w:rsidRDefault="000F22AC" w:rsidP="00CB6163">
      <w:pPr>
        <w:pStyle w:val="a8"/>
        <w:spacing w:before="0" w:beforeAutospacing="0" w:after="0" w:afterAutospacing="0"/>
        <w:jc w:val="both"/>
        <w:rPr>
          <w:rFonts w:ascii="Arial" w:hAnsi="Arial" w:cs="Arial"/>
          <w:color w:val="FFFFFF" w:themeColor="background1"/>
          <w:sz w:val="28"/>
          <w:szCs w:val="28"/>
        </w:rPr>
      </w:pPr>
    </w:p>
    <w:sectPr w:rsidR="000F22AC" w:rsidRPr="00CB6163" w:rsidSect="00CB6163">
      <w:pgSz w:w="11906" w:h="16838"/>
      <w:pgMar w:top="851" w:right="709" w:bottom="184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B9"/>
    <w:multiLevelType w:val="hybridMultilevel"/>
    <w:tmpl w:val="7E761A60"/>
    <w:lvl w:ilvl="0" w:tplc="5C1C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43F76"/>
    <w:multiLevelType w:val="multilevel"/>
    <w:tmpl w:val="87C2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B18E4"/>
    <w:multiLevelType w:val="hybridMultilevel"/>
    <w:tmpl w:val="BD10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1A87"/>
    <w:multiLevelType w:val="hybridMultilevel"/>
    <w:tmpl w:val="CF069C36"/>
    <w:lvl w:ilvl="0" w:tplc="B7E8B2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E4E5B"/>
    <w:multiLevelType w:val="multilevel"/>
    <w:tmpl w:val="EE50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520C9"/>
    <w:multiLevelType w:val="multilevel"/>
    <w:tmpl w:val="C91A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928BC"/>
    <w:multiLevelType w:val="multilevel"/>
    <w:tmpl w:val="EE50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525CA"/>
    <w:multiLevelType w:val="multilevel"/>
    <w:tmpl w:val="BE3C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43416"/>
    <w:multiLevelType w:val="hybridMultilevel"/>
    <w:tmpl w:val="038A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A2104"/>
    <w:multiLevelType w:val="multilevel"/>
    <w:tmpl w:val="7B3A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566B5"/>
    <w:multiLevelType w:val="multilevel"/>
    <w:tmpl w:val="F1F0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27325"/>
    <w:multiLevelType w:val="multilevel"/>
    <w:tmpl w:val="686A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6D36BA"/>
    <w:multiLevelType w:val="hybridMultilevel"/>
    <w:tmpl w:val="E404FE46"/>
    <w:lvl w:ilvl="0" w:tplc="BB8EAF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43125839"/>
    <w:multiLevelType w:val="hybridMultilevel"/>
    <w:tmpl w:val="4E1E50EA"/>
    <w:lvl w:ilvl="0" w:tplc="29EED746">
      <w:start w:val="1"/>
      <w:numFmt w:val="decimal"/>
      <w:lvlText w:val="%1."/>
      <w:lvlJc w:val="left"/>
      <w:pPr>
        <w:ind w:left="182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4">
    <w:nsid w:val="4AEC1549"/>
    <w:multiLevelType w:val="multilevel"/>
    <w:tmpl w:val="731C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616EC2"/>
    <w:multiLevelType w:val="hybridMultilevel"/>
    <w:tmpl w:val="31002D14"/>
    <w:lvl w:ilvl="0" w:tplc="B754A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05B0E"/>
    <w:multiLevelType w:val="hybridMultilevel"/>
    <w:tmpl w:val="62DE5076"/>
    <w:lvl w:ilvl="0" w:tplc="9BA8258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627C723E"/>
    <w:multiLevelType w:val="hybridMultilevel"/>
    <w:tmpl w:val="174AB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BA3DA1"/>
    <w:multiLevelType w:val="hybridMultilevel"/>
    <w:tmpl w:val="23609BB2"/>
    <w:lvl w:ilvl="0" w:tplc="B2064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BFE0502"/>
    <w:multiLevelType w:val="hybridMultilevel"/>
    <w:tmpl w:val="72DA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5BE0"/>
    <w:multiLevelType w:val="multilevel"/>
    <w:tmpl w:val="EF4C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0"/>
  </w:num>
  <w:num w:numId="5">
    <w:abstractNumId w:val="1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20"/>
  </w:num>
  <w:num w:numId="14">
    <w:abstractNumId w:val="10"/>
  </w:num>
  <w:num w:numId="15">
    <w:abstractNumId w:val="3"/>
  </w:num>
  <w:num w:numId="16">
    <w:abstractNumId w:val="17"/>
  </w:num>
  <w:num w:numId="17">
    <w:abstractNumId w:val="15"/>
  </w:num>
  <w:num w:numId="18">
    <w:abstractNumId w:val="2"/>
  </w:num>
  <w:num w:numId="19">
    <w:abstractNumId w:val="19"/>
  </w:num>
  <w:num w:numId="20">
    <w:abstractNumId w:val="4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5B2E"/>
    <w:rsid w:val="00013263"/>
    <w:rsid w:val="00024C39"/>
    <w:rsid w:val="0002606A"/>
    <w:rsid w:val="000671B7"/>
    <w:rsid w:val="0007506E"/>
    <w:rsid w:val="000967AB"/>
    <w:rsid w:val="000D28B2"/>
    <w:rsid w:val="000F0EA7"/>
    <w:rsid w:val="000F1F95"/>
    <w:rsid w:val="000F22AC"/>
    <w:rsid w:val="0010753B"/>
    <w:rsid w:val="00153603"/>
    <w:rsid w:val="001678AE"/>
    <w:rsid w:val="001B7407"/>
    <w:rsid w:val="001C6E7E"/>
    <w:rsid w:val="001E6B1F"/>
    <w:rsid w:val="001F0D19"/>
    <w:rsid w:val="001F2477"/>
    <w:rsid w:val="002142B3"/>
    <w:rsid w:val="00231518"/>
    <w:rsid w:val="00232738"/>
    <w:rsid w:val="00233D18"/>
    <w:rsid w:val="00265E22"/>
    <w:rsid w:val="002824C2"/>
    <w:rsid w:val="0029195F"/>
    <w:rsid w:val="002D176E"/>
    <w:rsid w:val="002D6FD0"/>
    <w:rsid w:val="002E11AD"/>
    <w:rsid w:val="002F1E48"/>
    <w:rsid w:val="003030BD"/>
    <w:rsid w:val="003254BA"/>
    <w:rsid w:val="003336C7"/>
    <w:rsid w:val="00345113"/>
    <w:rsid w:val="00372E39"/>
    <w:rsid w:val="003A5D19"/>
    <w:rsid w:val="003D621A"/>
    <w:rsid w:val="003E2297"/>
    <w:rsid w:val="003F22D1"/>
    <w:rsid w:val="0042576F"/>
    <w:rsid w:val="00447086"/>
    <w:rsid w:val="004A23E0"/>
    <w:rsid w:val="004A7AB6"/>
    <w:rsid w:val="004C39E5"/>
    <w:rsid w:val="004D6C8E"/>
    <w:rsid w:val="004E3435"/>
    <w:rsid w:val="00536EA8"/>
    <w:rsid w:val="00541C2D"/>
    <w:rsid w:val="00590B65"/>
    <w:rsid w:val="0059279A"/>
    <w:rsid w:val="005B7990"/>
    <w:rsid w:val="005C401A"/>
    <w:rsid w:val="005D053A"/>
    <w:rsid w:val="006101AD"/>
    <w:rsid w:val="00622E88"/>
    <w:rsid w:val="00653302"/>
    <w:rsid w:val="00656D7E"/>
    <w:rsid w:val="00672C7C"/>
    <w:rsid w:val="0067495E"/>
    <w:rsid w:val="00685CF5"/>
    <w:rsid w:val="006B7AF1"/>
    <w:rsid w:val="006E2FB8"/>
    <w:rsid w:val="007038F4"/>
    <w:rsid w:val="0074258C"/>
    <w:rsid w:val="0079175C"/>
    <w:rsid w:val="007E1A03"/>
    <w:rsid w:val="00811FAD"/>
    <w:rsid w:val="00812FAB"/>
    <w:rsid w:val="00817DE0"/>
    <w:rsid w:val="00841240"/>
    <w:rsid w:val="0085689B"/>
    <w:rsid w:val="008957E1"/>
    <w:rsid w:val="008A662D"/>
    <w:rsid w:val="008B1181"/>
    <w:rsid w:val="008B7F5C"/>
    <w:rsid w:val="008C3B0E"/>
    <w:rsid w:val="008D7248"/>
    <w:rsid w:val="008D7995"/>
    <w:rsid w:val="008F27C9"/>
    <w:rsid w:val="008F4C8F"/>
    <w:rsid w:val="00900693"/>
    <w:rsid w:val="009204BC"/>
    <w:rsid w:val="0092456C"/>
    <w:rsid w:val="00965EE4"/>
    <w:rsid w:val="009979F2"/>
    <w:rsid w:val="009A1DF6"/>
    <w:rsid w:val="009C7481"/>
    <w:rsid w:val="00A00122"/>
    <w:rsid w:val="00A00861"/>
    <w:rsid w:val="00A43C39"/>
    <w:rsid w:val="00A444AE"/>
    <w:rsid w:val="00A45B2E"/>
    <w:rsid w:val="00A50490"/>
    <w:rsid w:val="00A635B9"/>
    <w:rsid w:val="00AB33BA"/>
    <w:rsid w:val="00AB755B"/>
    <w:rsid w:val="00AB7A54"/>
    <w:rsid w:val="00AD5964"/>
    <w:rsid w:val="00AF63C3"/>
    <w:rsid w:val="00B166EC"/>
    <w:rsid w:val="00B20C66"/>
    <w:rsid w:val="00B25F3C"/>
    <w:rsid w:val="00B37D4B"/>
    <w:rsid w:val="00B50A31"/>
    <w:rsid w:val="00B50F8E"/>
    <w:rsid w:val="00B5473A"/>
    <w:rsid w:val="00B65428"/>
    <w:rsid w:val="00B66C11"/>
    <w:rsid w:val="00B80B53"/>
    <w:rsid w:val="00B85740"/>
    <w:rsid w:val="00B8704E"/>
    <w:rsid w:val="00BD1D8A"/>
    <w:rsid w:val="00BE2189"/>
    <w:rsid w:val="00BE2F9E"/>
    <w:rsid w:val="00BF250E"/>
    <w:rsid w:val="00C3274E"/>
    <w:rsid w:val="00C4289F"/>
    <w:rsid w:val="00C44022"/>
    <w:rsid w:val="00C57A65"/>
    <w:rsid w:val="00C62354"/>
    <w:rsid w:val="00C63401"/>
    <w:rsid w:val="00C73899"/>
    <w:rsid w:val="00C73D2C"/>
    <w:rsid w:val="00C741B8"/>
    <w:rsid w:val="00C85137"/>
    <w:rsid w:val="00CB150E"/>
    <w:rsid w:val="00CB29B8"/>
    <w:rsid w:val="00CB6163"/>
    <w:rsid w:val="00CC1F58"/>
    <w:rsid w:val="00CC3698"/>
    <w:rsid w:val="00CD18AC"/>
    <w:rsid w:val="00CF5F1A"/>
    <w:rsid w:val="00D06AD3"/>
    <w:rsid w:val="00D35DDA"/>
    <w:rsid w:val="00D452E9"/>
    <w:rsid w:val="00D705DB"/>
    <w:rsid w:val="00D75A59"/>
    <w:rsid w:val="00D87463"/>
    <w:rsid w:val="00D92FE2"/>
    <w:rsid w:val="00D97B39"/>
    <w:rsid w:val="00DA0A57"/>
    <w:rsid w:val="00DA1B72"/>
    <w:rsid w:val="00DB4643"/>
    <w:rsid w:val="00DD4B97"/>
    <w:rsid w:val="00DE3F99"/>
    <w:rsid w:val="00DF5177"/>
    <w:rsid w:val="00DF5DF3"/>
    <w:rsid w:val="00E07352"/>
    <w:rsid w:val="00E14070"/>
    <w:rsid w:val="00E644BE"/>
    <w:rsid w:val="00E70C07"/>
    <w:rsid w:val="00E73CB4"/>
    <w:rsid w:val="00E854D5"/>
    <w:rsid w:val="00E925D2"/>
    <w:rsid w:val="00EC194E"/>
    <w:rsid w:val="00F04C9C"/>
    <w:rsid w:val="00F21EAC"/>
    <w:rsid w:val="00F42960"/>
    <w:rsid w:val="00F557ED"/>
    <w:rsid w:val="00F61B44"/>
    <w:rsid w:val="00F62D5C"/>
    <w:rsid w:val="00F714A4"/>
    <w:rsid w:val="00F7488A"/>
    <w:rsid w:val="00F76E03"/>
    <w:rsid w:val="00F85E4D"/>
    <w:rsid w:val="00FB3358"/>
    <w:rsid w:val="00FC375B"/>
    <w:rsid w:val="00FC6070"/>
    <w:rsid w:val="00FD3FD9"/>
    <w:rsid w:val="00FD6505"/>
    <w:rsid w:val="00FF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6E"/>
  </w:style>
  <w:style w:type="paragraph" w:styleId="1">
    <w:name w:val="heading 1"/>
    <w:basedOn w:val="a"/>
    <w:link w:val="10"/>
    <w:uiPriority w:val="9"/>
    <w:qFormat/>
    <w:rsid w:val="00153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2E"/>
    <w:pPr>
      <w:ind w:left="720"/>
      <w:contextualSpacing/>
    </w:pPr>
  </w:style>
  <w:style w:type="table" w:styleId="a4">
    <w:name w:val="Table Grid"/>
    <w:basedOn w:val="a1"/>
    <w:uiPriority w:val="59"/>
    <w:rsid w:val="003D6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7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6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B8704E"/>
    <w:rPr>
      <w:i/>
      <w:iCs/>
    </w:rPr>
  </w:style>
  <w:style w:type="paragraph" w:styleId="a8">
    <w:name w:val="Normal (Web)"/>
    <w:basedOn w:val="a"/>
    <w:uiPriority w:val="99"/>
    <w:unhideWhenUsed/>
    <w:rsid w:val="0084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2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CC1F58"/>
    <w:rPr>
      <w:b/>
      <w:bCs/>
    </w:rPr>
  </w:style>
  <w:style w:type="character" w:styleId="aa">
    <w:name w:val="Hyperlink"/>
    <w:basedOn w:val="a0"/>
    <w:uiPriority w:val="99"/>
    <w:semiHidden/>
    <w:unhideWhenUsed/>
    <w:rsid w:val="00592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50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0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ubkinadm.gosuslugi.ru/persony/sostav-soveta-deputatov/sostav-soveta-deputatov_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4C6A-89BF-475A-90FE-5BA9DFFE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user</cp:lastModifiedBy>
  <cp:revision>5</cp:revision>
  <cp:lastPrinted>2023-05-23T11:18:00Z</cp:lastPrinted>
  <dcterms:created xsi:type="dcterms:W3CDTF">2023-05-30T07:13:00Z</dcterms:created>
  <dcterms:modified xsi:type="dcterms:W3CDTF">2023-05-30T07:27:00Z</dcterms:modified>
</cp:coreProperties>
</file>