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73" w:rsidRPr="00AA43D3" w:rsidRDefault="00C24D73" w:rsidP="00C24D73">
      <w:pPr>
        <w:jc w:val="right"/>
        <w:rPr>
          <w:b/>
          <w:color w:val="FFFFFF" w:themeColor="background1"/>
          <w:sz w:val="28"/>
          <w:szCs w:val="28"/>
        </w:rPr>
      </w:pPr>
      <w:r w:rsidRPr="00AA43D3">
        <w:rPr>
          <w:b/>
          <w:color w:val="FFFFFF" w:themeColor="background1"/>
          <w:sz w:val="28"/>
          <w:szCs w:val="28"/>
        </w:rPr>
        <w:t>ПРОЕКТ</w:t>
      </w:r>
    </w:p>
    <w:p w:rsidR="00841E69" w:rsidRPr="001A7FD6" w:rsidRDefault="00841E69" w:rsidP="00C24D73">
      <w:pPr>
        <w:jc w:val="right"/>
        <w:rPr>
          <w:b/>
          <w:sz w:val="16"/>
          <w:szCs w:val="16"/>
        </w:rPr>
      </w:pPr>
    </w:p>
    <w:p w:rsidR="00203D2C" w:rsidRPr="00F75D42" w:rsidRDefault="005948C3" w:rsidP="00203D2C">
      <w:pPr>
        <w:jc w:val="center"/>
        <w:rPr>
          <w:b/>
          <w:bCs/>
          <w:sz w:val="28"/>
          <w:szCs w:val="28"/>
        </w:rPr>
      </w:pPr>
      <w:r w:rsidRPr="00F75D42">
        <w:rPr>
          <w:b/>
          <w:sz w:val="28"/>
          <w:szCs w:val="28"/>
        </w:rPr>
        <w:t>Повестка дня</w:t>
      </w:r>
      <w:r w:rsidR="00854537" w:rsidRPr="00F75D42">
        <w:rPr>
          <w:b/>
          <w:sz w:val="28"/>
          <w:szCs w:val="28"/>
        </w:rPr>
        <w:t xml:space="preserve"> </w:t>
      </w:r>
      <w:r w:rsidR="00203D2C" w:rsidRPr="00F75D42">
        <w:rPr>
          <w:b/>
          <w:bCs/>
          <w:sz w:val="28"/>
          <w:szCs w:val="28"/>
        </w:rPr>
        <w:t>расширенного заседания Президиума Ассоциации</w:t>
      </w:r>
    </w:p>
    <w:p w:rsidR="00203D2C" w:rsidRPr="00F75D42" w:rsidRDefault="00203D2C" w:rsidP="00203D2C">
      <w:pPr>
        <w:jc w:val="center"/>
        <w:rPr>
          <w:b/>
          <w:bCs/>
          <w:sz w:val="28"/>
          <w:szCs w:val="28"/>
        </w:rPr>
      </w:pPr>
      <w:r w:rsidRPr="00F75D42">
        <w:rPr>
          <w:b/>
          <w:bCs/>
          <w:sz w:val="28"/>
          <w:szCs w:val="28"/>
        </w:rPr>
        <w:t>«Совет муниципальных образований Белгородской области»</w:t>
      </w:r>
    </w:p>
    <w:p w:rsidR="00C24D73" w:rsidRPr="00F75D42" w:rsidRDefault="00203D2C" w:rsidP="00203D2C">
      <w:pPr>
        <w:jc w:val="center"/>
        <w:rPr>
          <w:b/>
          <w:sz w:val="28"/>
          <w:szCs w:val="28"/>
        </w:rPr>
      </w:pPr>
      <w:r w:rsidRPr="00F75D42">
        <w:rPr>
          <w:b/>
          <w:bCs/>
          <w:sz w:val="28"/>
          <w:szCs w:val="28"/>
        </w:rPr>
        <w:t>совместно с Правительством Белгородской области</w:t>
      </w:r>
    </w:p>
    <w:p w:rsidR="00854537" w:rsidRPr="00F75D42" w:rsidRDefault="00854537" w:rsidP="00854537">
      <w:pPr>
        <w:rPr>
          <w:b/>
          <w:sz w:val="28"/>
          <w:szCs w:val="28"/>
        </w:rPr>
      </w:pPr>
    </w:p>
    <w:p w:rsidR="00E95B47" w:rsidRPr="00F75D42" w:rsidRDefault="00E95B47" w:rsidP="00854537">
      <w:pPr>
        <w:rPr>
          <w:b/>
          <w:sz w:val="28"/>
          <w:szCs w:val="28"/>
        </w:rPr>
      </w:pPr>
    </w:p>
    <w:p w:rsidR="00854537" w:rsidRPr="00F75D42" w:rsidRDefault="00854537" w:rsidP="00854537">
      <w:pPr>
        <w:rPr>
          <w:b/>
          <w:sz w:val="28"/>
          <w:szCs w:val="28"/>
        </w:rPr>
      </w:pPr>
      <w:r w:rsidRPr="00F75D42">
        <w:rPr>
          <w:b/>
          <w:sz w:val="28"/>
          <w:szCs w:val="28"/>
        </w:rPr>
        <w:t>Дата и время проведения</w:t>
      </w:r>
      <w:r w:rsidR="00914861" w:rsidRPr="00F75D42">
        <w:rPr>
          <w:b/>
          <w:sz w:val="28"/>
          <w:szCs w:val="28"/>
        </w:rPr>
        <w:t xml:space="preserve">: </w:t>
      </w:r>
      <w:r w:rsidR="00203D2C" w:rsidRPr="00F75D42">
        <w:rPr>
          <w:b/>
          <w:sz w:val="28"/>
          <w:szCs w:val="28"/>
        </w:rPr>
        <w:t>04</w:t>
      </w:r>
      <w:r w:rsidRPr="00F75D42">
        <w:rPr>
          <w:b/>
          <w:sz w:val="28"/>
          <w:szCs w:val="28"/>
        </w:rPr>
        <w:t xml:space="preserve"> </w:t>
      </w:r>
      <w:r w:rsidR="00203D2C" w:rsidRPr="00F75D42">
        <w:rPr>
          <w:b/>
          <w:sz w:val="28"/>
          <w:szCs w:val="28"/>
        </w:rPr>
        <w:t>июн</w:t>
      </w:r>
      <w:r w:rsidR="00C10C03" w:rsidRPr="00F75D42">
        <w:rPr>
          <w:b/>
          <w:sz w:val="28"/>
          <w:szCs w:val="28"/>
        </w:rPr>
        <w:t>я</w:t>
      </w:r>
      <w:r w:rsidRPr="00F75D42">
        <w:rPr>
          <w:b/>
          <w:sz w:val="28"/>
          <w:szCs w:val="28"/>
        </w:rPr>
        <w:t xml:space="preserve">  202</w:t>
      </w:r>
      <w:r w:rsidR="00701CD7" w:rsidRPr="00F75D42">
        <w:rPr>
          <w:b/>
          <w:sz w:val="28"/>
          <w:szCs w:val="28"/>
        </w:rPr>
        <w:t>1</w:t>
      </w:r>
      <w:r w:rsidRPr="00F75D42">
        <w:rPr>
          <w:b/>
          <w:sz w:val="28"/>
          <w:szCs w:val="28"/>
        </w:rPr>
        <w:t>, 11.00</w:t>
      </w:r>
      <w:r w:rsidR="00501FE3" w:rsidRPr="00F75D42">
        <w:rPr>
          <w:b/>
          <w:sz w:val="28"/>
          <w:szCs w:val="28"/>
        </w:rPr>
        <w:t>.</w:t>
      </w:r>
    </w:p>
    <w:p w:rsidR="00604D50" w:rsidRPr="00F75D42" w:rsidRDefault="00854537" w:rsidP="006F31C1">
      <w:pPr>
        <w:tabs>
          <w:tab w:val="left" w:pos="5387"/>
        </w:tabs>
        <w:rPr>
          <w:b/>
          <w:sz w:val="28"/>
          <w:szCs w:val="28"/>
        </w:rPr>
      </w:pPr>
      <w:r w:rsidRPr="00F75D42">
        <w:rPr>
          <w:b/>
          <w:sz w:val="28"/>
          <w:szCs w:val="28"/>
        </w:rPr>
        <w:t>М</w:t>
      </w:r>
      <w:r w:rsidR="00C10C03" w:rsidRPr="00F75D42">
        <w:rPr>
          <w:b/>
          <w:sz w:val="28"/>
          <w:szCs w:val="28"/>
        </w:rPr>
        <w:t>есто проведения</w:t>
      </w:r>
      <w:r w:rsidR="00914861" w:rsidRPr="00F75D42">
        <w:rPr>
          <w:b/>
          <w:sz w:val="28"/>
          <w:szCs w:val="28"/>
        </w:rPr>
        <w:t>:</w:t>
      </w:r>
      <w:r w:rsidR="00C10C03" w:rsidRPr="00F75D42">
        <w:rPr>
          <w:b/>
          <w:sz w:val="28"/>
          <w:szCs w:val="28"/>
        </w:rPr>
        <w:t xml:space="preserve"> </w:t>
      </w:r>
      <w:proofErr w:type="gramStart"/>
      <w:r w:rsidR="00C10C03" w:rsidRPr="00F75D42">
        <w:rPr>
          <w:b/>
          <w:sz w:val="28"/>
          <w:szCs w:val="28"/>
        </w:rPr>
        <w:t>г</w:t>
      </w:r>
      <w:proofErr w:type="gramEnd"/>
      <w:r w:rsidR="00C10C03" w:rsidRPr="00F75D42">
        <w:rPr>
          <w:b/>
          <w:sz w:val="28"/>
          <w:szCs w:val="28"/>
        </w:rPr>
        <w:t>. Белгород</w:t>
      </w:r>
      <w:r w:rsidR="00914861" w:rsidRPr="00F75D42">
        <w:rPr>
          <w:b/>
          <w:sz w:val="28"/>
          <w:szCs w:val="28"/>
        </w:rPr>
        <w:t xml:space="preserve">, </w:t>
      </w:r>
      <w:r w:rsidR="00604D50" w:rsidRPr="00F75D42">
        <w:rPr>
          <w:b/>
          <w:sz w:val="28"/>
          <w:szCs w:val="28"/>
        </w:rPr>
        <w:t>ул. Белгородского полка, д. 56а,</w:t>
      </w:r>
    </w:p>
    <w:p w:rsidR="00C24D73" w:rsidRPr="00F75D42" w:rsidRDefault="00914861" w:rsidP="006F31C1">
      <w:pPr>
        <w:tabs>
          <w:tab w:val="left" w:pos="5387"/>
        </w:tabs>
        <w:rPr>
          <w:b/>
          <w:sz w:val="28"/>
          <w:szCs w:val="28"/>
        </w:rPr>
      </w:pPr>
      <w:r w:rsidRPr="00F75D42">
        <w:rPr>
          <w:b/>
          <w:sz w:val="28"/>
          <w:szCs w:val="28"/>
          <w:lang w:eastAsia="en-US"/>
        </w:rPr>
        <w:t>Белгородская государственная филармония (5 этаж)</w:t>
      </w:r>
      <w:r w:rsidR="001F144E" w:rsidRPr="00F75D42">
        <w:rPr>
          <w:b/>
          <w:sz w:val="28"/>
          <w:szCs w:val="28"/>
        </w:rPr>
        <w:t>.</w:t>
      </w:r>
    </w:p>
    <w:p w:rsidR="00F75D42" w:rsidRPr="00F75D42" w:rsidRDefault="00F75D42" w:rsidP="006F31C1">
      <w:pPr>
        <w:tabs>
          <w:tab w:val="left" w:pos="5387"/>
        </w:tabs>
        <w:rPr>
          <w:sz w:val="28"/>
          <w:szCs w:val="28"/>
          <w:highlight w:val="yellow"/>
        </w:rPr>
      </w:pPr>
    </w:p>
    <w:p w:rsidR="00C24D73" w:rsidRPr="00F75D42" w:rsidRDefault="00C24D73" w:rsidP="00C24D73">
      <w:pPr>
        <w:ind w:left="4680" w:hanging="84"/>
        <w:jc w:val="right"/>
        <w:rPr>
          <w:b/>
          <w:sz w:val="28"/>
          <w:szCs w:val="28"/>
        </w:rPr>
      </w:pPr>
    </w:p>
    <w:p w:rsidR="00E91515" w:rsidRPr="00F75D42" w:rsidRDefault="008E11FE" w:rsidP="00F75D42">
      <w:pPr>
        <w:spacing w:after="120"/>
        <w:jc w:val="both"/>
        <w:rPr>
          <w:sz w:val="28"/>
          <w:szCs w:val="28"/>
        </w:rPr>
      </w:pPr>
      <w:r w:rsidRPr="00F75D42">
        <w:rPr>
          <w:sz w:val="28"/>
          <w:szCs w:val="28"/>
        </w:rPr>
        <w:t xml:space="preserve">1. </w:t>
      </w:r>
      <w:r w:rsidR="00CA612C" w:rsidRPr="00F75D42">
        <w:rPr>
          <w:sz w:val="28"/>
          <w:szCs w:val="28"/>
        </w:rPr>
        <w:t xml:space="preserve">«Мы работаем на одно общее дело – </w:t>
      </w:r>
      <w:r w:rsidR="001066A8" w:rsidRPr="00F75D42">
        <w:rPr>
          <w:sz w:val="28"/>
          <w:szCs w:val="28"/>
        </w:rPr>
        <w:t xml:space="preserve">благополучие и </w:t>
      </w:r>
      <w:r w:rsidR="00CA612C" w:rsidRPr="00F75D42">
        <w:rPr>
          <w:sz w:val="28"/>
          <w:szCs w:val="28"/>
        </w:rPr>
        <w:t>развитие Белгородской области»</w:t>
      </w:r>
      <w:r w:rsidR="00E91515" w:rsidRPr="00F75D42">
        <w:rPr>
          <w:bCs/>
          <w:sz w:val="28"/>
          <w:szCs w:val="28"/>
        </w:rPr>
        <w:t>.</w:t>
      </w:r>
    </w:p>
    <w:p w:rsidR="00CA612C" w:rsidRPr="00F75D42" w:rsidRDefault="00CA612C" w:rsidP="00F75D42">
      <w:pPr>
        <w:spacing w:after="120"/>
        <w:ind w:left="3600"/>
        <w:rPr>
          <w:bCs/>
          <w:sz w:val="28"/>
          <w:szCs w:val="28"/>
        </w:rPr>
      </w:pPr>
      <w:r w:rsidRPr="00F75D42">
        <w:rPr>
          <w:bCs/>
          <w:i/>
          <w:sz w:val="28"/>
          <w:szCs w:val="28"/>
        </w:rPr>
        <w:t>Бочарова Татьяна Анатольевна - исполнительный директор ассоциации "Совет муниципальных образований Белгородской области"</w:t>
      </w:r>
      <w:r w:rsidRPr="00F75D42">
        <w:rPr>
          <w:bCs/>
          <w:sz w:val="28"/>
          <w:szCs w:val="28"/>
        </w:rPr>
        <w:t>.</w:t>
      </w:r>
    </w:p>
    <w:p w:rsidR="008E11FE" w:rsidRPr="00F75D42" w:rsidRDefault="008E11FE" w:rsidP="00F75D42">
      <w:pPr>
        <w:spacing w:after="120"/>
        <w:rPr>
          <w:sz w:val="28"/>
          <w:szCs w:val="28"/>
        </w:rPr>
      </w:pPr>
    </w:p>
    <w:p w:rsidR="002A1351" w:rsidRPr="00F75D42" w:rsidRDefault="00BE6BA3" w:rsidP="00F75D42">
      <w:pPr>
        <w:spacing w:after="120"/>
        <w:jc w:val="both"/>
        <w:rPr>
          <w:sz w:val="28"/>
          <w:szCs w:val="28"/>
        </w:rPr>
      </w:pPr>
      <w:r w:rsidRPr="00F75D42">
        <w:rPr>
          <w:sz w:val="28"/>
          <w:szCs w:val="28"/>
        </w:rPr>
        <w:t>2</w:t>
      </w:r>
      <w:r w:rsidR="005948C3" w:rsidRPr="00F75D42">
        <w:rPr>
          <w:sz w:val="28"/>
          <w:szCs w:val="28"/>
        </w:rPr>
        <w:t xml:space="preserve">. </w:t>
      </w:r>
      <w:r w:rsidR="002A1351" w:rsidRPr="00F75D42">
        <w:rPr>
          <w:sz w:val="28"/>
          <w:szCs w:val="28"/>
        </w:rPr>
        <w:t>О кадровом проекте «Новое время».</w:t>
      </w:r>
    </w:p>
    <w:p w:rsidR="002A1351" w:rsidRPr="00F75D42" w:rsidRDefault="002A1351" w:rsidP="00F75D42">
      <w:pPr>
        <w:shd w:val="clear" w:color="auto" w:fill="FFFFFF"/>
        <w:spacing w:after="120"/>
        <w:ind w:left="3544"/>
        <w:outlineLvl w:val="1"/>
        <w:rPr>
          <w:bCs/>
          <w:i/>
          <w:sz w:val="28"/>
          <w:szCs w:val="28"/>
        </w:rPr>
      </w:pPr>
      <w:r w:rsidRPr="00F75D42">
        <w:rPr>
          <w:i/>
          <w:sz w:val="28"/>
          <w:szCs w:val="28"/>
        </w:rPr>
        <w:t>Семенихин Алексей Юрьевич - р</w:t>
      </w:r>
      <w:r w:rsidRPr="00F75D42">
        <w:rPr>
          <w:i/>
          <w:sz w:val="28"/>
          <w:szCs w:val="28"/>
          <w:shd w:val="clear" w:color="auto" w:fill="FFFFFF"/>
        </w:rPr>
        <w:t>уководитель Администрации Губернатора Белгородской области.</w:t>
      </w:r>
    </w:p>
    <w:p w:rsidR="005948C3" w:rsidRPr="00F75D42" w:rsidRDefault="005948C3" w:rsidP="00F75D42">
      <w:pPr>
        <w:spacing w:after="120"/>
        <w:ind w:left="3600"/>
        <w:jc w:val="both"/>
        <w:rPr>
          <w:bCs/>
          <w:sz w:val="28"/>
          <w:szCs w:val="28"/>
        </w:rPr>
      </w:pPr>
    </w:p>
    <w:p w:rsidR="002A1351" w:rsidRPr="00F75D42" w:rsidRDefault="00BE6BA3" w:rsidP="00F75D42">
      <w:pPr>
        <w:spacing w:after="120"/>
        <w:jc w:val="both"/>
        <w:rPr>
          <w:i/>
          <w:sz w:val="28"/>
          <w:szCs w:val="28"/>
        </w:rPr>
      </w:pPr>
      <w:r w:rsidRPr="00F75D42">
        <w:rPr>
          <w:sz w:val="28"/>
          <w:szCs w:val="28"/>
        </w:rPr>
        <w:t>3</w:t>
      </w:r>
      <w:r w:rsidR="005948C3" w:rsidRPr="00F75D42">
        <w:rPr>
          <w:sz w:val="28"/>
          <w:szCs w:val="28"/>
        </w:rPr>
        <w:t>.</w:t>
      </w:r>
      <w:r w:rsidR="002A1351" w:rsidRPr="00F75D42">
        <w:rPr>
          <w:sz w:val="28"/>
          <w:szCs w:val="28"/>
        </w:rPr>
        <w:t xml:space="preserve"> О реализации совместного проекта Ассоциации </w:t>
      </w:r>
      <w:r w:rsidR="002A1351" w:rsidRPr="00F75D42">
        <w:rPr>
          <w:bCs/>
          <w:sz w:val="28"/>
          <w:szCs w:val="28"/>
        </w:rPr>
        <w:t xml:space="preserve">«Совет муниципальных образований Белгородской области» </w:t>
      </w:r>
      <w:r w:rsidR="002A1351" w:rsidRPr="00F75D42">
        <w:rPr>
          <w:sz w:val="28"/>
          <w:szCs w:val="28"/>
        </w:rPr>
        <w:t>и департамента здравоохранения Белгородской области в сфере укрепления общественного здоровья в Белгородской области в 2021 году.</w:t>
      </w:r>
      <w:r w:rsidR="002A1351" w:rsidRPr="00F75D42">
        <w:rPr>
          <w:i/>
          <w:sz w:val="28"/>
          <w:szCs w:val="28"/>
        </w:rPr>
        <w:t xml:space="preserve"> </w:t>
      </w:r>
    </w:p>
    <w:p w:rsidR="002A1351" w:rsidRPr="00F75D42" w:rsidRDefault="002A1351" w:rsidP="00F75D42">
      <w:pPr>
        <w:spacing w:after="120"/>
        <w:ind w:left="3600"/>
        <w:rPr>
          <w:bCs/>
          <w:sz w:val="28"/>
          <w:szCs w:val="28"/>
        </w:rPr>
      </w:pPr>
      <w:r w:rsidRPr="00F75D42">
        <w:rPr>
          <w:i/>
          <w:sz w:val="28"/>
          <w:szCs w:val="28"/>
        </w:rPr>
        <w:t>Михайлова Татьяна Владимировна</w:t>
      </w:r>
      <w:r w:rsidRPr="00F75D42">
        <w:rPr>
          <w:b/>
          <w:bCs/>
          <w:i/>
          <w:sz w:val="28"/>
          <w:szCs w:val="28"/>
        </w:rPr>
        <w:t xml:space="preserve"> </w:t>
      </w:r>
      <w:r w:rsidRPr="00F75D42">
        <w:rPr>
          <w:bCs/>
          <w:i/>
          <w:sz w:val="28"/>
          <w:szCs w:val="28"/>
        </w:rPr>
        <w:t>- главный врач ОГБУЗ особого типа «Областной центр общественного здоровья и медицинской профилактики»</w:t>
      </w:r>
      <w:r w:rsidRPr="00F75D42">
        <w:rPr>
          <w:bCs/>
          <w:sz w:val="28"/>
          <w:szCs w:val="28"/>
        </w:rPr>
        <w:t>.</w:t>
      </w:r>
    </w:p>
    <w:p w:rsidR="005948C3" w:rsidRPr="00F75D42" w:rsidRDefault="005948C3" w:rsidP="00F75D42">
      <w:pPr>
        <w:spacing w:after="120"/>
        <w:jc w:val="both"/>
        <w:rPr>
          <w:bCs/>
          <w:sz w:val="28"/>
          <w:szCs w:val="28"/>
        </w:rPr>
      </w:pPr>
    </w:p>
    <w:p w:rsidR="00405BBD" w:rsidRPr="00F75D42" w:rsidRDefault="00BE6BA3" w:rsidP="00F75D42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F75D42">
        <w:rPr>
          <w:sz w:val="28"/>
          <w:szCs w:val="28"/>
        </w:rPr>
        <w:t>4</w:t>
      </w:r>
      <w:r w:rsidR="00471AD4" w:rsidRPr="00F75D42">
        <w:rPr>
          <w:sz w:val="28"/>
          <w:szCs w:val="28"/>
        </w:rPr>
        <w:t xml:space="preserve">. </w:t>
      </w:r>
      <w:r w:rsidR="00823C09" w:rsidRPr="00F75D42">
        <w:rPr>
          <w:rFonts w:eastAsiaTheme="minorHAnsi"/>
          <w:sz w:val="28"/>
          <w:szCs w:val="28"/>
          <w:lang w:eastAsia="en-US"/>
        </w:rPr>
        <w:t xml:space="preserve">О результатах </w:t>
      </w:r>
      <w:proofErr w:type="gramStart"/>
      <w:r w:rsidR="00823C09" w:rsidRPr="00F75D42">
        <w:rPr>
          <w:rFonts w:eastAsiaTheme="minorHAnsi"/>
          <w:sz w:val="28"/>
          <w:szCs w:val="28"/>
          <w:lang w:eastAsia="en-US"/>
        </w:rPr>
        <w:t xml:space="preserve">оценки эффективности деятельности </w:t>
      </w:r>
      <w:r w:rsidR="00405BBD" w:rsidRPr="00F75D42">
        <w:rPr>
          <w:rFonts w:eastAsiaTheme="minorHAnsi"/>
          <w:sz w:val="28"/>
          <w:szCs w:val="28"/>
          <w:lang w:eastAsia="en-US"/>
        </w:rPr>
        <w:t>органов местного самоуправления муниципальны</w:t>
      </w:r>
      <w:r w:rsidR="00FF2E16" w:rsidRPr="00F75D42">
        <w:rPr>
          <w:rFonts w:eastAsiaTheme="minorHAnsi"/>
          <w:sz w:val="28"/>
          <w:szCs w:val="28"/>
          <w:lang w:eastAsia="en-US"/>
        </w:rPr>
        <w:t>х образований</w:t>
      </w:r>
      <w:r w:rsidR="00405BBD" w:rsidRPr="00F75D42">
        <w:rPr>
          <w:rFonts w:eastAsiaTheme="minorHAnsi"/>
          <w:sz w:val="28"/>
          <w:szCs w:val="28"/>
          <w:lang w:eastAsia="en-US"/>
        </w:rPr>
        <w:t xml:space="preserve"> Белгородской области</w:t>
      </w:r>
      <w:proofErr w:type="gramEnd"/>
      <w:r w:rsidR="00823C09" w:rsidRPr="00F75D42">
        <w:rPr>
          <w:rFonts w:eastAsiaTheme="minorHAnsi"/>
          <w:sz w:val="28"/>
          <w:szCs w:val="28"/>
          <w:lang w:eastAsia="en-US"/>
        </w:rPr>
        <w:t xml:space="preserve"> за 2020 год</w:t>
      </w:r>
      <w:r w:rsidR="002A1351" w:rsidRPr="00F75D42">
        <w:rPr>
          <w:rFonts w:eastAsiaTheme="minorHAnsi"/>
          <w:sz w:val="28"/>
          <w:szCs w:val="28"/>
          <w:lang w:eastAsia="en-US"/>
        </w:rPr>
        <w:t xml:space="preserve"> (награждение)</w:t>
      </w:r>
      <w:r w:rsidR="00405BBD" w:rsidRPr="00F75D42">
        <w:rPr>
          <w:rFonts w:eastAsiaTheme="minorHAnsi"/>
          <w:sz w:val="28"/>
          <w:szCs w:val="28"/>
          <w:lang w:eastAsia="en-US"/>
        </w:rPr>
        <w:t>.</w:t>
      </w:r>
    </w:p>
    <w:p w:rsidR="00405BBD" w:rsidRPr="00F75D42" w:rsidRDefault="00405BBD" w:rsidP="00F75D42">
      <w:pPr>
        <w:shd w:val="clear" w:color="auto" w:fill="FFFFFF"/>
        <w:spacing w:after="120"/>
        <w:ind w:left="3544"/>
        <w:outlineLvl w:val="1"/>
        <w:rPr>
          <w:bCs/>
          <w:i/>
          <w:sz w:val="28"/>
          <w:szCs w:val="28"/>
        </w:rPr>
      </w:pPr>
      <w:r w:rsidRPr="00F75D42">
        <w:rPr>
          <w:i/>
          <w:sz w:val="28"/>
          <w:szCs w:val="28"/>
        </w:rPr>
        <w:t>Семенихин Алексей Юрьевич - р</w:t>
      </w:r>
      <w:r w:rsidRPr="00F75D42">
        <w:rPr>
          <w:i/>
          <w:sz w:val="28"/>
          <w:szCs w:val="28"/>
          <w:shd w:val="clear" w:color="auto" w:fill="FFFFFF"/>
        </w:rPr>
        <w:t>уководитель Администрации Губернатора Белгородской области</w:t>
      </w:r>
      <w:r w:rsidR="004C148A" w:rsidRPr="00F75D42">
        <w:rPr>
          <w:i/>
          <w:sz w:val="28"/>
          <w:szCs w:val="28"/>
          <w:shd w:val="clear" w:color="auto" w:fill="FFFFFF"/>
        </w:rPr>
        <w:t>.</w:t>
      </w:r>
    </w:p>
    <w:p w:rsidR="00B158DD" w:rsidRPr="00F75D42" w:rsidRDefault="00B158DD" w:rsidP="00F75D42">
      <w:pPr>
        <w:spacing w:after="120"/>
        <w:ind w:left="3600"/>
        <w:rPr>
          <w:bCs/>
          <w:sz w:val="28"/>
          <w:szCs w:val="28"/>
        </w:rPr>
      </w:pPr>
    </w:p>
    <w:p w:rsidR="001A7FD6" w:rsidRPr="00F75D42" w:rsidRDefault="002A1351" w:rsidP="00F75D42">
      <w:pPr>
        <w:spacing w:after="120"/>
        <w:jc w:val="both"/>
        <w:rPr>
          <w:bCs/>
          <w:sz w:val="28"/>
          <w:szCs w:val="28"/>
        </w:rPr>
      </w:pPr>
      <w:r w:rsidRPr="00F75D42">
        <w:rPr>
          <w:bCs/>
          <w:sz w:val="28"/>
          <w:szCs w:val="28"/>
        </w:rPr>
        <w:t>5</w:t>
      </w:r>
      <w:r w:rsidR="00823C09" w:rsidRPr="00F75D42">
        <w:rPr>
          <w:bCs/>
          <w:sz w:val="28"/>
          <w:szCs w:val="28"/>
        </w:rPr>
        <w:t xml:space="preserve">. </w:t>
      </w:r>
      <w:r w:rsidR="001A7FD6" w:rsidRPr="00F75D42">
        <w:rPr>
          <w:bCs/>
          <w:sz w:val="28"/>
          <w:szCs w:val="28"/>
        </w:rPr>
        <w:t>О проведении Съезда Ассоциации «Совет муниципальных образований Белгородской области».</w:t>
      </w:r>
    </w:p>
    <w:p w:rsidR="001A7FD6" w:rsidRPr="00F75D42" w:rsidRDefault="0093077A" w:rsidP="00F75D42">
      <w:pPr>
        <w:spacing w:after="120"/>
        <w:ind w:left="3686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Дыбов Алексей Иванович</w:t>
      </w:r>
      <w:r w:rsidR="001A7FD6" w:rsidRPr="00F75D42">
        <w:rPr>
          <w:bCs/>
          <w:i/>
          <w:sz w:val="28"/>
          <w:szCs w:val="28"/>
        </w:rPr>
        <w:t xml:space="preserve"> – </w:t>
      </w:r>
      <w:r>
        <w:rPr>
          <w:bCs/>
          <w:i/>
          <w:sz w:val="28"/>
          <w:szCs w:val="28"/>
        </w:rPr>
        <w:t>глава администрации Валуйского городского округа, председатель Комитета по нормотворчеству и правовым вопросам Ассоциации</w:t>
      </w:r>
    </w:p>
    <w:p w:rsidR="001A7FD6" w:rsidRPr="004C148A" w:rsidRDefault="001A7FD6" w:rsidP="00F75D42">
      <w:pPr>
        <w:spacing w:after="120"/>
        <w:ind w:left="3686"/>
        <w:jc w:val="both"/>
        <w:rPr>
          <w:bCs/>
          <w:sz w:val="26"/>
          <w:szCs w:val="26"/>
        </w:rPr>
      </w:pPr>
    </w:p>
    <w:sectPr w:rsidR="001A7FD6" w:rsidRPr="004C148A" w:rsidSect="00914861">
      <w:pgSz w:w="11906" w:h="16838"/>
      <w:pgMar w:top="426" w:right="566" w:bottom="284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24A" w:rsidRDefault="00C9324A" w:rsidP="00914EAF">
      <w:r>
        <w:separator/>
      </w:r>
    </w:p>
  </w:endnote>
  <w:endnote w:type="continuationSeparator" w:id="0">
    <w:p w:rsidR="00C9324A" w:rsidRDefault="00C9324A" w:rsidP="00914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24A" w:rsidRDefault="00C9324A" w:rsidP="00914EAF">
      <w:r>
        <w:separator/>
      </w:r>
    </w:p>
  </w:footnote>
  <w:footnote w:type="continuationSeparator" w:id="0">
    <w:p w:rsidR="00C9324A" w:rsidRDefault="00C9324A" w:rsidP="00914E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8C3"/>
    <w:rsid w:val="0000143E"/>
    <w:rsid w:val="000730E1"/>
    <w:rsid w:val="000B3E3F"/>
    <w:rsid w:val="000D79E4"/>
    <w:rsid w:val="000E1782"/>
    <w:rsid w:val="000F6B3F"/>
    <w:rsid w:val="001066A8"/>
    <w:rsid w:val="00110A24"/>
    <w:rsid w:val="00111C8F"/>
    <w:rsid w:val="00112488"/>
    <w:rsid w:val="001431C8"/>
    <w:rsid w:val="00152FD3"/>
    <w:rsid w:val="001A7FD6"/>
    <w:rsid w:val="001B260B"/>
    <w:rsid w:val="001E0DDD"/>
    <w:rsid w:val="001E4130"/>
    <w:rsid w:val="001E5124"/>
    <w:rsid w:val="001E5168"/>
    <w:rsid w:val="001F144E"/>
    <w:rsid w:val="00203BB4"/>
    <w:rsid w:val="00203D2C"/>
    <w:rsid w:val="00204D3F"/>
    <w:rsid w:val="0028715D"/>
    <w:rsid w:val="002A1351"/>
    <w:rsid w:val="0033730F"/>
    <w:rsid w:val="00347972"/>
    <w:rsid w:val="00356A0E"/>
    <w:rsid w:val="00365456"/>
    <w:rsid w:val="003D508D"/>
    <w:rsid w:val="003E5D70"/>
    <w:rsid w:val="003F4943"/>
    <w:rsid w:val="00405BBD"/>
    <w:rsid w:val="00406157"/>
    <w:rsid w:val="0041433D"/>
    <w:rsid w:val="0045069E"/>
    <w:rsid w:val="004566FE"/>
    <w:rsid w:val="004718AF"/>
    <w:rsid w:val="00471AD4"/>
    <w:rsid w:val="004A3D56"/>
    <w:rsid w:val="004C148A"/>
    <w:rsid w:val="004C5F9C"/>
    <w:rsid w:val="004D3458"/>
    <w:rsid w:val="004E178B"/>
    <w:rsid w:val="004F7D02"/>
    <w:rsid w:val="00501FE3"/>
    <w:rsid w:val="00536310"/>
    <w:rsid w:val="00555F3D"/>
    <w:rsid w:val="005948C3"/>
    <w:rsid w:val="005C52B9"/>
    <w:rsid w:val="005C7871"/>
    <w:rsid w:val="005F3385"/>
    <w:rsid w:val="005F4387"/>
    <w:rsid w:val="005F50EF"/>
    <w:rsid w:val="005F5C8A"/>
    <w:rsid w:val="00603926"/>
    <w:rsid w:val="00604D50"/>
    <w:rsid w:val="0061101C"/>
    <w:rsid w:val="00625441"/>
    <w:rsid w:val="00625BFA"/>
    <w:rsid w:val="006305B2"/>
    <w:rsid w:val="00640A8F"/>
    <w:rsid w:val="00641691"/>
    <w:rsid w:val="00647070"/>
    <w:rsid w:val="00647309"/>
    <w:rsid w:val="00652CBA"/>
    <w:rsid w:val="006676E1"/>
    <w:rsid w:val="006C61F5"/>
    <w:rsid w:val="006C7A51"/>
    <w:rsid w:val="006D0950"/>
    <w:rsid w:val="006D5253"/>
    <w:rsid w:val="006F31C1"/>
    <w:rsid w:val="00701CD7"/>
    <w:rsid w:val="00724D6A"/>
    <w:rsid w:val="00735418"/>
    <w:rsid w:val="00755EC3"/>
    <w:rsid w:val="0077518E"/>
    <w:rsid w:val="00794CF5"/>
    <w:rsid w:val="00795670"/>
    <w:rsid w:val="007A34F8"/>
    <w:rsid w:val="007D0A1F"/>
    <w:rsid w:val="00801585"/>
    <w:rsid w:val="00823C09"/>
    <w:rsid w:val="00841E69"/>
    <w:rsid w:val="00843720"/>
    <w:rsid w:val="00854537"/>
    <w:rsid w:val="008615F6"/>
    <w:rsid w:val="008A3D73"/>
    <w:rsid w:val="008B14D6"/>
    <w:rsid w:val="008B4C9C"/>
    <w:rsid w:val="008D10C2"/>
    <w:rsid w:val="008E11FE"/>
    <w:rsid w:val="00914861"/>
    <w:rsid w:val="009149B9"/>
    <w:rsid w:val="00914EAF"/>
    <w:rsid w:val="00917287"/>
    <w:rsid w:val="0093077A"/>
    <w:rsid w:val="009332A7"/>
    <w:rsid w:val="0093545C"/>
    <w:rsid w:val="009474FA"/>
    <w:rsid w:val="009630CD"/>
    <w:rsid w:val="00971C4C"/>
    <w:rsid w:val="009777DB"/>
    <w:rsid w:val="0098407D"/>
    <w:rsid w:val="009A02DD"/>
    <w:rsid w:val="009D4DDD"/>
    <w:rsid w:val="00A006DF"/>
    <w:rsid w:val="00A23E2F"/>
    <w:rsid w:val="00A423DC"/>
    <w:rsid w:val="00A54A8A"/>
    <w:rsid w:val="00AA43D3"/>
    <w:rsid w:val="00AA5859"/>
    <w:rsid w:val="00AB600A"/>
    <w:rsid w:val="00AC4889"/>
    <w:rsid w:val="00AD3507"/>
    <w:rsid w:val="00AD75C9"/>
    <w:rsid w:val="00B158DD"/>
    <w:rsid w:val="00B4114A"/>
    <w:rsid w:val="00B55894"/>
    <w:rsid w:val="00B64259"/>
    <w:rsid w:val="00B84FCE"/>
    <w:rsid w:val="00B850A5"/>
    <w:rsid w:val="00B876C9"/>
    <w:rsid w:val="00BC4343"/>
    <w:rsid w:val="00BD0370"/>
    <w:rsid w:val="00BE6BA3"/>
    <w:rsid w:val="00BF7F60"/>
    <w:rsid w:val="00C10C03"/>
    <w:rsid w:val="00C24D73"/>
    <w:rsid w:val="00C24F07"/>
    <w:rsid w:val="00C5358F"/>
    <w:rsid w:val="00C9324A"/>
    <w:rsid w:val="00CA612C"/>
    <w:rsid w:val="00CB6E04"/>
    <w:rsid w:val="00CC632A"/>
    <w:rsid w:val="00CD121E"/>
    <w:rsid w:val="00CD15DD"/>
    <w:rsid w:val="00D03024"/>
    <w:rsid w:val="00D14069"/>
    <w:rsid w:val="00D151B3"/>
    <w:rsid w:val="00D15342"/>
    <w:rsid w:val="00D23A59"/>
    <w:rsid w:val="00D53C69"/>
    <w:rsid w:val="00D74556"/>
    <w:rsid w:val="00DA3583"/>
    <w:rsid w:val="00E020A1"/>
    <w:rsid w:val="00E11A31"/>
    <w:rsid w:val="00E41B31"/>
    <w:rsid w:val="00E5682D"/>
    <w:rsid w:val="00E60225"/>
    <w:rsid w:val="00E91515"/>
    <w:rsid w:val="00E95B47"/>
    <w:rsid w:val="00E95DD7"/>
    <w:rsid w:val="00E97D18"/>
    <w:rsid w:val="00EC509E"/>
    <w:rsid w:val="00EE3B31"/>
    <w:rsid w:val="00EE402B"/>
    <w:rsid w:val="00EE4134"/>
    <w:rsid w:val="00F0219D"/>
    <w:rsid w:val="00F341D0"/>
    <w:rsid w:val="00F406FC"/>
    <w:rsid w:val="00F5022B"/>
    <w:rsid w:val="00F55C0B"/>
    <w:rsid w:val="00F75D42"/>
    <w:rsid w:val="00F878E3"/>
    <w:rsid w:val="00F97E4F"/>
    <w:rsid w:val="00FA4A1A"/>
    <w:rsid w:val="00FE3C7F"/>
    <w:rsid w:val="00FE74A7"/>
    <w:rsid w:val="00FF05CA"/>
    <w:rsid w:val="00FF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05B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Знак"/>
    <w:link w:val="a4"/>
    <w:locked/>
    <w:rsid w:val="00BD0370"/>
    <w:rPr>
      <w:color w:val="000000"/>
      <w:sz w:val="24"/>
      <w:szCs w:val="24"/>
    </w:rPr>
  </w:style>
  <w:style w:type="paragraph" w:customStyle="1" w:styleId="a4">
    <w:name w:val="обычный"/>
    <w:basedOn w:val="a"/>
    <w:link w:val="a3"/>
    <w:rsid w:val="00BD0370"/>
    <w:pPr>
      <w:jc w:val="both"/>
    </w:pPr>
    <w:rPr>
      <w:rFonts w:asciiTheme="minorHAnsi" w:eastAsiaTheme="minorHAnsi" w:hAnsiTheme="minorHAnsi" w:cstheme="minorBidi"/>
      <w:color w:val="000000"/>
      <w:lang w:eastAsia="en-US"/>
    </w:rPr>
  </w:style>
  <w:style w:type="paragraph" w:styleId="a5">
    <w:name w:val="List Paragraph"/>
    <w:basedOn w:val="a"/>
    <w:uiPriority w:val="34"/>
    <w:qFormat/>
    <w:rsid w:val="00D1534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14E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4E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4E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4E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05B2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D53C6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405B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23C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3C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B4CA5-B754-4B2F-B0F7-F5F6B32A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2021-06-04T12:41:00Z</cp:lastPrinted>
  <dcterms:created xsi:type="dcterms:W3CDTF">2021-05-31T07:55:00Z</dcterms:created>
  <dcterms:modified xsi:type="dcterms:W3CDTF">2021-06-04T12:42:00Z</dcterms:modified>
</cp:coreProperties>
</file>