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18" w:rsidRPr="00153D18" w:rsidRDefault="00153D18" w:rsidP="00153D18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b/>
        </w:rPr>
      </w:pPr>
      <w:r w:rsidRPr="00153D18">
        <w:rPr>
          <w:rFonts w:ascii="Times New Roman" w:hAnsi="Times New Roman" w:cs="Times New Roman"/>
          <w:b/>
        </w:rPr>
        <w:t>Н.</w:t>
      </w:r>
      <w:r w:rsidR="009B4E58">
        <w:rPr>
          <w:rFonts w:ascii="Times New Roman" w:hAnsi="Times New Roman" w:cs="Times New Roman"/>
          <w:b/>
        </w:rPr>
        <w:t>Б. Лобанова</w:t>
      </w:r>
    </w:p>
    <w:p w:rsidR="00153D18" w:rsidRPr="00153D18" w:rsidRDefault="009B4E58" w:rsidP="00153D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пансионата временного</w:t>
      </w:r>
    </w:p>
    <w:p w:rsidR="00153D18" w:rsidRPr="00153D18" w:rsidRDefault="009B4E58" w:rsidP="00153D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содержания безнадзорных животных </w:t>
      </w:r>
    </w:p>
    <w:p w:rsidR="00153D18" w:rsidRPr="00153D18" w:rsidRDefault="009B4E58" w:rsidP="00153D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Белгорода</w:t>
      </w:r>
    </w:p>
    <w:p w:rsidR="00153D18" w:rsidRPr="00153D18" w:rsidRDefault="00153D18" w:rsidP="00153D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53D18">
        <w:rPr>
          <w:rFonts w:ascii="Times New Roman" w:hAnsi="Times New Roman" w:cs="Times New Roman"/>
          <w:b/>
        </w:rPr>
        <w:t xml:space="preserve">            </w:t>
      </w:r>
    </w:p>
    <w:p w:rsidR="00153D18" w:rsidRDefault="00153D18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18" w:rsidRDefault="00153D18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EF" w:rsidRDefault="000435EF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7977" w:rsidRPr="000435EF" w:rsidRDefault="00E87977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EF" w:rsidRDefault="000435EF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EF">
        <w:rPr>
          <w:rFonts w:ascii="Times New Roman" w:hAnsi="Times New Roman" w:cs="Times New Roman"/>
          <w:b/>
          <w:sz w:val="28"/>
          <w:szCs w:val="28"/>
        </w:rPr>
        <w:t xml:space="preserve">для видеоконференции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18.11.2020 года </w:t>
      </w:r>
      <w:r w:rsidRPr="000435EF">
        <w:rPr>
          <w:rFonts w:ascii="Times New Roman" w:hAnsi="Times New Roman" w:cs="Times New Roman"/>
          <w:b/>
          <w:sz w:val="28"/>
          <w:szCs w:val="28"/>
        </w:rPr>
        <w:t>по теме: «Практика перераспределения полномочий и основные полученные эффекты»</w:t>
      </w:r>
    </w:p>
    <w:p w:rsidR="00E87977" w:rsidRDefault="00E87977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77" w:rsidRPr="000435EF" w:rsidRDefault="00E87977" w:rsidP="000435EF">
      <w:pPr>
        <w:spacing w:after="0" w:line="240" w:lineRule="auto"/>
        <w:ind w:left="-180" w:firstLine="8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2C" w:rsidRPr="005A442C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 w:rsidRPr="005A442C">
        <w:rPr>
          <w:rFonts w:ascii="Times New Roman" w:hAnsi="Times New Roman" w:cs="Times New Roman"/>
          <w:sz w:val="28"/>
          <w:szCs w:val="28"/>
        </w:rPr>
        <w:t>В соответствии с п. 15 ч. 1 ст. 9.1 Устава городского округа «Город Белгород», принятого решением Белгородского городского Совета депутатов от 29.11.2005 г.  № 197, к правам органов местного самоуправления города Белгорода отнесены вопросы по осуществлению деятельности по обращению с животными без владельцев, обитающими на территории городского округа.</w:t>
      </w:r>
    </w:p>
    <w:p w:rsidR="005A442C" w:rsidRPr="005A442C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 w:rsidRPr="005A442C">
        <w:rPr>
          <w:rFonts w:ascii="Times New Roman" w:hAnsi="Times New Roman" w:cs="Times New Roman"/>
          <w:sz w:val="28"/>
          <w:szCs w:val="28"/>
        </w:rPr>
        <w:t>Полномочия по осуществлению отлова и временного содержания безнадзорных животных на территории города Белгорода возложены на муниципальное бюджетное учреждение «Управление Белгорблагоустройство», в составе которого действует Пансионат по отлову и временному содержанию безнадзорных животных (далее – Пансионат).</w:t>
      </w:r>
    </w:p>
    <w:p w:rsidR="005A442C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42C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Российской Федерации   от 27.12.2018 г. № 498-ФЗ «Об ответственном обращении с животными и о внесении изменений в отдельные законодательные акты Российской Федерации», администрацией города Белгорода была разработана программа по реконструкции Пансионата, для реализации которой дополнительно были выделены средства бюджета городского округа в размере более 6 000 000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442C" w:rsidRPr="005A442C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выделенных средств, в первой половине текущего года была проведена компл</w:t>
      </w:r>
      <w:r w:rsidR="00B36A97">
        <w:rPr>
          <w:rFonts w:ascii="Times New Roman" w:hAnsi="Times New Roman" w:cs="Times New Roman"/>
          <w:sz w:val="28"/>
          <w:szCs w:val="28"/>
        </w:rPr>
        <w:t>ексная реконструкция пансионата</w:t>
      </w:r>
      <w:r w:rsidR="006666DE">
        <w:rPr>
          <w:rFonts w:ascii="Times New Roman" w:hAnsi="Times New Roman" w:cs="Times New Roman"/>
          <w:sz w:val="28"/>
          <w:szCs w:val="28"/>
        </w:rPr>
        <w:t xml:space="preserve"> (фото пансионата до и после реконструкции прилагается).</w:t>
      </w:r>
    </w:p>
    <w:p w:rsidR="005A442C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42C">
        <w:rPr>
          <w:rFonts w:ascii="Times New Roman" w:hAnsi="Times New Roman" w:cs="Times New Roman"/>
          <w:sz w:val="28"/>
          <w:szCs w:val="28"/>
        </w:rPr>
        <w:t xml:space="preserve">В результате реконструкции увеличилось общее количество голов содержащихся в Пансионате животных с </w:t>
      </w:r>
      <w:r w:rsidR="001A585A">
        <w:rPr>
          <w:rFonts w:ascii="Times New Roman" w:hAnsi="Times New Roman" w:cs="Times New Roman"/>
          <w:sz w:val="28"/>
          <w:szCs w:val="28"/>
        </w:rPr>
        <w:t>6</w:t>
      </w:r>
      <w:r w:rsidRPr="005A442C">
        <w:rPr>
          <w:rFonts w:ascii="Times New Roman" w:hAnsi="Times New Roman" w:cs="Times New Roman"/>
          <w:sz w:val="28"/>
          <w:szCs w:val="28"/>
        </w:rPr>
        <w:t xml:space="preserve">0 до 80, проведен ремонт вольеров, </w:t>
      </w:r>
      <w:r w:rsidR="001A585A">
        <w:rPr>
          <w:rFonts w:ascii="Times New Roman" w:hAnsi="Times New Roman" w:cs="Times New Roman"/>
          <w:sz w:val="28"/>
          <w:szCs w:val="28"/>
        </w:rPr>
        <w:t xml:space="preserve">построены новые вольеры, </w:t>
      </w:r>
      <w:r w:rsidRPr="005A442C">
        <w:rPr>
          <w:rFonts w:ascii="Times New Roman" w:hAnsi="Times New Roman" w:cs="Times New Roman"/>
          <w:sz w:val="28"/>
          <w:szCs w:val="28"/>
        </w:rPr>
        <w:t xml:space="preserve">оборудована площадка для выгула животных, проведен ремонт в помещениях хозяйственного блока, </w:t>
      </w:r>
      <w:r w:rsidR="00B36A97">
        <w:rPr>
          <w:rFonts w:ascii="Times New Roman" w:hAnsi="Times New Roman" w:cs="Times New Roman"/>
          <w:sz w:val="28"/>
          <w:szCs w:val="28"/>
        </w:rPr>
        <w:t xml:space="preserve">установлена система принудительной вентиляции воздуха, инфракрасные обогреватели, </w:t>
      </w:r>
      <w:r w:rsidRPr="005A442C">
        <w:rPr>
          <w:rFonts w:ascii="Times New Roman" w:hAnsi="Times New Roman" w:cs="Times New Roman"/>
          <w:sz w:val="28"/>
          <w:szCs w:val="28"/>
        </w:rPr>
        <w:t xml:space="preserve">приобретено дополнительное медицинское и хозяйственное оборудование, оборудование для фиксации процесса отлова и хранения </w:t>
      </w:r>
      <w:proofErr w:type="spellStart"/>
      <w:r w:rsidRPr="005A442C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="00B36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442C">
        <w:rPr>
          <w:rFonts w:ascii="Times New Roman" w:hAnsi="Times New Roman" w:cs="Times New Roman"/>
          <w:sz w:val="28"/>
          <w:szCs w:val="28"/>
        </w:rPr>
        <w:t xml:space="preserve"> </w:t>
      </w:r>
      <w:r w:rsidR="00B36A97">
        <w:rPr>
          <w:rFonts w:ascii="Times New Roman" w:hAnsi="Times New Roman" w:cs="Times New Roman"/>
          <w:sz w:val="28"/>
          <w:szCs w:val="28"/>
        </w:rPr>
        <w:t>Д</w:t>
      </w:r>
      <w:r w:rsidRPr="005A442C">
        <w:rPr>
          <w:rFonts w:ascii="Times New Roman" w:hAnsi="Times New Roman" w:cs="Times New Roman"/>
          <w:sz w:val="28"/>
          <w:szCs w:val="28"/>
        </w:rPr>
        <w:t>ля перевозки отловленных животных</w:t>
      </w:r>
      <w:r w:rsidR="00B36A97" w:rsidRPr="00B36A97">
        <w:rPr>
          <w:rFonts w:ascii="Times New Roman" w:hAnsi="Times New Roman" w:cs="Times New Roman"/>
          <w:sz w:val="28"/>
          <w:szCs w:val="28"/>
        </w:rPr>
        <w:t xml:space="preserve"> </w:t>
      </w:r>
      <w:r w:rsidR="00B36A97" w:rsidRPr="005A442C">
        <w:rPr>
          <w:rFonts w:ascii="Times New Roman" w:hAnsi="Times New Roman" w:cs="Times New Roman"/>
          <w:sz w:val="28"/>
          <w:szCs w:val="28"/>
        </w:rPr>
        <w:t>приобретен специализированный автомобиль</w:t>
      </w:r>
      <w:r w:rsidRPr="005A442C">
        <w:rPr>
          <w:rFonts w:ascii="Times New Roman" w:hAnsi="Times New Roman" w:cs="Times New Roman"/>
          <w:sz w:val="28"/>
          <w:szCs w:val="28"/>
        </w:rPr>
        <w:t>.</w:t>
      </w:r>
    </w:p>
    <w:p w:rsidR="008C6837" w:rsidRDefault="00B36A97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42C">
        <w:rPr>
          <w:rFonts w:ascii="Times New Roman" w:hAnsi="Times New Roman" w:cs="Times New Roman"/>
          <w:sz w:val="28"/>
          <w:szCs w:val="28"/>
        </w:rPr>
        <w:t>ущественно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442C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442C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лечебной части, </w:t>
      </w:r>
      <w:r w:rsidR="008C6837">
        <w:rPr>
          <w:rFonts w:ascii="Times New Roman" w:hAnsi="Times New Roman" w:cs="Times New Roman"/>
          <w:sz w:val="28"/>
          <w:szCs w:val="28"/>
        </w:rPr>
        <w:t xml:space="preserve">позволило закупить дорогостоящие ветеринарные препараты </w:t>
      </w:r>
      <w:r w:rsidR="008C683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мероприятий по отлову и ветеринарных манипуляций по </w:t>
      </w:r>
      <w:proofErr w:type="spellStart"/>
      <w:r w:rsidR="008C6837">
        <w:rPr>
          <w:rFonts w:ascii="Times New Roman" w:hAnsi="Times New Roman" w:cs="Times New Roman"/>
          <w:sz w:val="28"/>
          <w:szCs w:val="28"/>
        </w:rPr>
        <w:t>стерелизации</w:t>
      </w:r>
      <w:proofErr w:type="spellEnd"/>
      <w:r w:rsidR="008C6837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F673B7" w:rsidRDefault="005A442C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реконструкция пансионата проводилась под контролем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Белгорода. В ходе осуществления надзорных мероприятий по соблюдению ветеринарного законодательства работниками прокуратуры проводились проверки деятельности пансионата</w:t>
      </w:r>
      <w:r w:rsidR="00F673B7">
        <w:rPr>
          <w:rFonts w:ascii="Times New Roman" w:hAnsi="Times New Roman" w:cs="Times New Roman"/>
          <w:sz w:val="28"/>
          <w:szCs w:val="28"/>
        </w:rPr>
        <w:t>.</w:t>
      </w:r>
    </w:p>
    <w:p w:rsidR="005A442C" w:rsidRDefault="00F673B7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Пансионат активно сотрудничает с волонтерами.</w:t>
      </w:r>
      <w:r w:rsidR="007538DB">
        <w:rPr>
          <w:rFonts w:ascii="Times New Roman" w:hAnsi="Times New Roman" w:cs="Times New Roman"/>
          <w:sz w:val="28"/>
          <w:szCs w:val="28"/>
        </w:rPr>
        <w:t xml:space="preserve">  С автономной некоммерческой организацией «Пойдем</w:t>
      </w:r>
      <w:proofErr w:type="gramStart"/>
      <w:r w:rsidR="007538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538DB">
        <w:rPr>
          <w:rFonts w:ascii="Times New Roman" w:hAnsi="Times New Roman" w:cs="Times New Roman"/>
          <w:sz w:val="28"/>
          <w:szCs w:val="28"/>
        </w:rPr>
        <w:t xml:space="preserve">омой» заключен договор о сотрудничестве. В рамках договора проводятся </w:t>
      </w:r>
      <w:r w:rsidR="006666DE">
        <w:rPr>
          <w:rFonts w:ascii="Times New Roman" w:hAnsi="Times New Roman" w:cs="Times New Roman"/>
          <w:sz w:val="28"/>
          <w:szCs w:val="28"/>
        </w:rPr>
        <w:t xml:space="preserve">мероприятия по поиску хозяев потерявшихся животных, </w:t>
      </w:r>
      <w:r w:rsidR="007538DB">
        <w:rPr>
          <w:rFonts w:ascii="Times New Roman" w:hAnsi="Times New Roman" w:cs="Times New Roman"/>
          <w:sz w:val="28"/>
          <w:szCs w:val="28"/>
        </w:rPr>
        <w:t>совместные выставки</w:t>
      </w:r>
      <w:r w:rsidR="006666DE">
        <w:rPr>
          <w:rFonts w:ascii="Times New Roman" w:hAnsi="Times New Roman" w:cs="Times New Roman"/>
          <w:sz w:val="28"/>
          <w:szCs w:val="28"/>
        </w:rPr>
        <w:t>-раздачи</w:t>
      </w:r>
      <w:r w:rsidR="007538DB">
        <w:rPr>
          <w:rFonts w:ascii="Times New Roman" w:hAnsi="Times New Roman" w:cs="Times New Roman"/>
          <w:sz w:val="28"/>
          <w:szCs w:val="28"/>
        </w:rPr>
        <w:t xml:space="preserve"> животных, поиск новых хозяев</w:t>
      </w:r>
      <w:r w:rsidR="006666DE">
        <w:rPr>
          <w:rFonts w:ascii="Times New Roman" w:hAnsi="Times New Roman" w:cs="Times New Roman"/>
          <w:sz w:val="28"/>
          <w:szCs w:val="28"/>
        </w:rPr>
        <w:t>.</w:t>
      </w:r>
      <w:r w:rsidR="0075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AE" w:rsidRDefault="00F673B7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Регулярный обмен данными с городской ветеринарной станцией позволяет контролировать санитарно-эпидемиологическую обстановку по заболеваемости животных в городском округе,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 для </w:t>
      </w:r>
      <w:r w:rsidR="007538DB">
        <w:rPr>
          <w:rFonts w:ascii="Times New Roman" w:hAnsi="Times New Roman" w:cs="Times New Roman"/>
          <w:sz w:val="28"/>
          <w:szCs w:val="28"/>
        </w:rPr>
        <w:t>предотвращения распространения опасных заболеваний.</w:t>
      </w:r>
    </w:p>
    <w:p w:rsidR="000435EF" w:rsidRDefault="000435EF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E87977" w:rsidRDefault="00E87977" w:rsidP="000435EF">
      <w:pPr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0435EF" w:rsidRDefault="000435EF" w:rsidP="0004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EF" w:rsidRDefault="000435EF" w:rsidP="0004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18" w:rsidRPr="00D80D4A" w:rsidRDefault="0015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3D18" w:rsidRPr="00D80D4A" w:rsidSect="00E87977">
      <w:headerReference w:type="default" r:id="rId6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EE" w:rsidRDefault="00816EEE" w:rsidP="00D80D4A">
      <w:pPr>
        <w:spacing w:after="0" w:line="240" w:lineRule="auto"/>
      </w:pPr>
      <w:r>
        <w:separator/>
      </w:r>
    </w:p>
  </w:endnote>
  <w:endnote w:type="continuationSeparator" w:id="0">
    <w:p w:rsidR="00816EEE" w:rsidRDefault="00816EEE" w:rsidP="00D8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EE" w:rsidRDefault="00816EEE" w:rsidP="00D80D4A">
      <w:pPr>
        <w:spacing w:after="0" w:line="240" w:lineRule="auto"/>
      </w:pPr>
      <w:r>
        <w:separator/>
      </w:r>
    </w:p>
  </w:footnote>
  <w:footnote w:type="continuationSeparator" w:id="0">
    <w:p w:rsidR="00816EEE" w:rsidRDefault="00816EEE" w:rsidP="00D8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0378"/>
    </w:sdtPr>
    <w:sdtContent>
      <w:p w:rsidR="00D80D4A" w:rsidRDefault="004E677C">
        <w:pPr>
          <w:pStyle w:val="a3"/>
          <w:jc w:val="center"/>
        </w:pPr>
        <w:fldSimple w:instr=" PAGE   \* MERGEFORMAT ">
          <w:r w:rsidR="009B4E58">
            <w:rPr>
              <w:noProof/>
            </w:rPr>
            <w:t>2</w:t>
          </w:r>
        </w:fldSimple>
      </w:p>
    </w:sdtContent>
  </w:sdt>
  <w:p w:rsidR="00D80D4A" w:rsidRDefault="00D80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42C"/>
    <w:rsid w:val="000435EF"/>
    <w:rsid w:val="000C45D9"/>
    <w:rsid w:val="00153D18"/>
    <w:rsid w:val="001A585A"/>
    <w:rsid w:val="002A5ED5"/>
    <w:rsid w:val="00411F1E"/>
    <w:rsid w:val="004E677C"/>
    <w:rsid w:val="005A442C"/>
    <w:rsid w:val="005F17C2"/>
    <w:rsid w:val="00641C46"/>
    <w:rsid w:val="006666DE"/>
    <w:rsid w:val="007538DB"/>
    <w:rsid w:val="00816EEE"/>
    <w:rsid w:val="008C6837"/>
    <w:rsid w:val="009B4E58"/>
    <w:rsid w:val="00A259AE"/>
    <w:rsid w:val="00AD334C"/>
    <w:rsid w:val="00B36A97"/>
    <w:rsid w:val="00B73A10"/>
    <w:rsid w:val="00D80D4A"/>
    <w:rsid w:val="00E87977"/>
    <w:rsid w:val="00F6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D4A"/>
  </w:style>
  <w:style w:type="paragraph" w:styleId="a5">
    <w:name w:val="footer"/>
    <w:basedOn w:val="a"/>
    <w:link w:val="a6"/>
    <w:uiPriority w:val="99"/>
    <w:semiHidden/>
    <w:unhideWhenUsed/>
    <w:rsid w:val="00D8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D4A"/>
  </w:style>
  <w:style w:type="paragraph" w:styleId="a7">
    <w:name w:val="Balloon Text"/>
    <w:basedOn w:val="a"/>
    <w:link w:val="a8"/>
    <w:uiPriority w:val="99"/>
    <w:semiHidden/>
    <w:unhideWhenUsed/>
    <w:rsid w:val="000C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2020-11-10T12:13:00Z</cp:lastPrinted>
  <dcterms:created xsi:type="dcterms:W3CDTF">2020-11-19T06:51:00Z</dcterms:created>
  <dcterms:modified xsi:type="dcterms:W3CDTF">2020-11-19T06:59:00Z</dcterms:modified>
</cp:coreProperties>
</file>