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bookmarkStart w:id="0" w:name="__DdeLink__69_3272842547"/>
      <w:bookmarkEnd w:id="0"/>
      <w:r>
        <w:rPr>
          <w:rFonts w:cs="Calibri" w:ascii="Calibri" w:hAnsi="Calibri" w:asciiTheme="minorHAnsi" w:cstheme="minorHAnsi" w:hAnsiTheme="minorHAnsi"/>
          <w:b/>
        </w:rPr>
        <w:t>КАЛЕНДАРНЫЙ ПЛАН МЕРОПРИЯТИЙ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АССОЦИИАЦИИ «СОВЕТ МУНИЦПАЛЬНЫХ ОБРАЗОВАНИЙ БЕЛГОРОДСКОЙ ОБЛАСТИ»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АВГУСТ 2019 ГОДА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1601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197"/>
        <w:gridCol w:w="4452"/>
        <w:gridCol w:w="2942"/>
        <w:gridCol w:w="3545"/>
        <w:gridCol w:w="2882"/>
      </w:tblGrid>
      <w:tr>
        <w:trPr/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время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примечание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контактное лицо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15.08.2019/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четверг/</w:t>
            </w:r>
          </w:p>
        </w:tc>
      </w:tr>
      <w:tr>
        <w:trPr/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Круглый стол «Межмуниципальное сотрудничество»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 Белгород, Народный б-р, 93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Участники: </w:t>
            </w:r>
          </w:p>
          <w:p>
            <w:pPr>
              <w:pStyle w:val="Normal"/>
              <w:jc w:val="both"/>
              <w:rPr/>
            </w:pPr>
            <w:r>
              <w:rPr/>
              <w:t>-исполнительный аппарат Ассоциации;</w:t>
            </w:r>
          </w:p>
          <w:p>
            <w:pPr>
              <w:pStyle w:val="Normal"/>
              <w:jc w:val="both"/>
              <w:rPr/>
            </w:pPr>
            <w:r>
              <w:rPr/>
              <w:t>- представители муниципальных образований области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Бочарова Татьяна  Анатольевна – исполнительный директор Ассоциации </w:t>
            </w:r>
          </w:p>
          <w:p>
            <w:pPr>
              <w:pStyle w:val="Normal"/>
              <w:jc w:val="both"/>
              <w:rPr/>
            </w:pPr>
            <w:r>
              <w:rPr/>
              <w:t>23-13-80</w:t>
            </w:r>
          </w:p>
          <w:p>
            <w:pPr>
              <w:pStyle w:val="Normal"/>
              <w:jc w:val="both"/>
              <w:rPr/>
            </w:pPr>
            <w:hyperlink r:id="rId2">
              <w:r>
                <w:rPr>
                  <w:rStyle w:val="Style16"/>
                  <w:lang w:val="en-US"/>
                </w:rPr>
                <w:t>asmobelgorod@mail.ru</w:t>
              </w:r>
            </w:hyperlink>
          </w:p>
          <w:p>
            <w:pPr>
              <w:pStyle w:val="Normal"/>
              <w:jc w:val="both"/>
              <w:rPr/>
            </w:pPr>
            <w:r>
              <w:rPr/>
            </w:r>
            <w:bookmarkStart w:id="1" w:name="_GoBack"/>
            <w:bookmarkStart w:id="2" w:name="_GoBack"/>
            <w:bookmarkEnd w:id="2"/>
          </w:p>
        </w:tc>
      </w:tr>
    </w:tbl>
    <w:p>
      <w:pPr>
        <w:pStyle w:val="Normal"/>
        <w:rPr/>
      </w:pPr>
      <w:r>
        <w:rPr/>
      </w:r>
      <w:bookmarkStart w:id="3" w:name="__DdeLink__69_3272842547"/>
      <w:bookmarkStart w:id="4" w:name="__DdeLink__69_3272842547"/>
      <w:bookmarkEnd w:id="4"/>
    </w:p>
    <w:sectPr>
      <w:headerReference w:type="default" r:id="rId3"/>
      <w:headerReference w:type="first" r:id="rId4"/>
      <w:type w:val="nextPage"/>
      <w:pgSz w:orient="landscape" w:w="16838" w:h="11906"/>
      <w:pgMar w:left="1134" w:right="1134" w:header="709" w:top="170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b/>
        <w:b/>
        <w:sz w:val="28"/>
        <w:szCs w:val="28"/>
      </w:rPr>
    </w:pPr>
    <w:r>
      <w:rPr>
        <w:b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4677"/>
        <w:tab w:val="clear" w:pos="9355"/>
        <w:tab w:val="left" w:pos="3891" w:leader="none"/>
      </w:tabs>
      <w:rPr>
        <w:rFonts w:ascii="Calibri" w:hAnsi="Calibri" w:cs="Calibri" w:asciiTheme="minorHAnsi" w:cstheme="minorHAnsi" w:hAnsiTheme="minorHAnsi"/>
        <w:sz w:val="26"/>
        <w:szCs w:val="26"/>
      </w:rPr>
    </w:pPr>
    <w:r>
      <w:rPr>
        <w:rFonts w:cs="Calibri" w:cstheme="minorHAnsi" w:ascii="Calibri" w:hAnsi="Calibri"/>
        <w:sz w:val="26"/>
        <w:szCs w:val="26"/>
      </w:rPr>
    </w:r>
  </w:p>
</w:hdr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00d6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qFormat/>
    <w:rsid w:val="00181caa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7"/>
    <w:qFormat/>
    <w:rsid w:val="00181caa"/>
    <w:rPr>
      <w:sz w:val="24"/>
      <w:szCs w:val="24"/>
    </w:rPr>
  </w:style>
  <w:style w:type="character" w:styleId="Style16">
    <w:name w:val="Интернет-ссылка"/>
    <w:basedOn w:val="DefaultParagraphFont"/>
    <w:rsid w:val="00cd02f5"/>
    <w:rPr>
      <w:color w:val="0000FF" w:themeColor="hyperlink"/>
      <w:u w:val="single"/>
    </w:rPr>
  </w:style>
  <w:style w:type="character" w:styleId="ListLabel1">
    <w:name w:val="ListLabel 1"/>
    <w:qFormat/>
    <w:rPr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semiHidden/>
    <w:qFormat/>
    <w:rsid w:val="003e385e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rsid w:val="00181ca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rsid w:val="00181ca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d02f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00d6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mobelgorod@mail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LibreOffice/6.1.5.2$Linux_X86_64 LibreOffice_project/10$Build-2</Application>
  <Pages>1</Pages>
  <Words>47</Words>
  <Characters>417</Characters>
  <CharactersWithSpaces>452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2015-09-04T09:56:00Z</dcterms:created>
  <dc:creator>*</dc:creator>
  <dc:description/>
  <dc:language>ru-RU</dc:language>
  <cp:lastModifiedBy>Office</cp:lastModifiedBy>
  <cp:lastPrinted>2017-12-11T06:53:00Z</cp:lastPrinted>
  <dcterms:modified xsi:type="dcterms:W3CDTF">2019-07-29T06:16:00Z</dcterms:modified>
  <cp:revision>99</cp:revision>
  <dc:subject/>
  <dc:title>ОТЧЕТ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