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4" w:rsidRDefault="00F7375F" w:rsidP="00A85D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76550" cy="2876550"/>
            <wp:effectExtent l="19050" t="0" r="0" b="0"/>
            <wp:docPr id="1" name="Рисунок 1" descr="D:\ГЕРБЫ___ЛОГОТИПЫ\2015\23-07-2015_12-00-52\логотип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Ы___ЛОГОТИПЫ\2015\23-07-2015_12-00-52\логотип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94" w:rsidRDefault="003E1394" w:rsidP="00A85D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1394" w:rsidRP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3E1394">
        <w:rPr>
          <w:rFonts w:ascii="Times New Roman" w:hAnsi="Times New Roman" w:cs="Times New Roman"/>
          <w:b/>
          <w:bCs/>
          <w:i/>
          <w:iCs/>
          <w:sz w:val="144"/>
          <w:szCs w:val="144"/>
        </w:rPr>
        <w:t xml:space="preserve">ОТЧЕТ </w:t>
      </w:r>
    </w:p>
    <w:p w:rsidR="003E1394" w:rsidRP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E1394">
        <w:rPr>
          <w:rFonts w:ascii="Times New Roman" w:hAnsi="Times New Roman" w:cs="Times New Roman"/>
          <w:b/>
          <w:bCs/>
          <w:i/>
          <w:iCs/>
          <w:sz w:val="48"/>
          <w:szCs w:val="48"/>
        </w:rPr>
        <w:t>о деятельности ассоциации</w:t>
      </w: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E1394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«Совет муниципальных образований Белгородской области»</w:t>
      </w:r>
    </w:p>
    <w:p w:rsidR="003E1394" w:rsidRP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3E1394">
        <w:rPr>
          <w:rFonts w:ascii="Times New Roman" w:hAnsi="Times New Roman" w:cs="Times New Roman"/>
          <w:b/>
          <w:bCs/>
          <w:i/>
          <w:iCs/>
          <w:sz w:val="96"/>
          <w:szCs w:val="96"/>
        </w:rPr>
        <w:t>за 2015 год</w:t>
      </w: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67CB0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(Доклад исполнительного директора ассоциации «Совет муниципальных образований Белгородской области» </w:t>
      </w:r>
      <w:r w:rsidR="00AD357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Т.А. Бочаровой на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XXVIII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заседании </w:t>
      </w: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Президиума</w:t>
      </w:r>
      <w:r w:rsidRPr="003E139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Ассоциации)</w:t>
      </w: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Белгород</w:t>
      </w:r>
    </w:p>
    <w:p w:rsidR="003E1394" w:rsidRPr="003E1394" w:rsidRDefault="003E1394" w:rsidP="003E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 2016</w:t>
      </w:r>
    </w:p>
    <w:p w:rsidR="00A85D67" w:rsidRPr="00233E63" w:rsidRDefault="00A85D67" w:rsidP="00A85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6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3E63">
        <w:rPr>
          <w:rFonts w:ascii="Times New Roman" w:hAnsi="Times New Roman" w:cs="Times New Roman"/>
          <w:b/>
          <w:bCs/>
          <w:sz w:val="28"/>
          <w:szCs w:val="28"/>
        </w:rPr>
        <w:t>о деятельности ассоциации</w:t>
      </w:r>
    </w:p>
    <w:p w:rsidR="00A85D67" w:rsidRPr="00233E63" w:rsidRDefault="00A85D67" w:rsidP="00A85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63">
        <w:rPr>
          <w:rFonts w:ascii="Times New Roman" w:hAnsi="Times New Roman" w:cs="Times New Roman"/>
          <w:b/>
          <w:bCs/>
          <w:sz w:val="28"/>
          <w:szCs w:val="28"/>
        </w:rPr>
        <w:t>«Совет муниципальных образований Белгородской области»</w:t>
      </w:r>
    </w:p>
    <w:p w:rsidR="00A85D67" w:rsidRDefault="00A85D67" w:rsidP="00A85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63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3E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625B2" w:rsidRDefault="00B625B2" w:rsidP="00B6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32" w:rsidRPr="00FA6243" w:rsidRDefault="00412332" w:rsidP="004123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6243">
        <w:rPr>
          <w:rFonts w:ascii="Times New Roman" w:hAnsi="Times New Roman" w:cs="Times New Roman"/>
          <w:b/>
          <w:bCs/>
          <w:i/>
          <w:sz w:val="28"/>
          <w:szCs w:val="28"/>
        </w:rPr>
        <w:t>Уважаемый Василий Николаевич! Уважаемые члены Президиума и приглашенные гости!</w:t>
      </w:r>
    </w:p>
    <w:p w:rsidR="00412332" w:rsidRPr="00B625B2" w:rsidRDefault="00412332" w:rsidP="00B6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B2" w:rsidRDefault="00B625B2" w:rsidP="00A85D6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D67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муниципальной политики в 2015 году.</w:t>
      </w:r>
    </w:p>
    <w:p w:rsidR="003E1394" w:rsidRDefault="003E1394" w:rsidP="004B41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D83" w:rsidRPr="00940D83" w:rsidRDefault="00333352" w:rsidP="004B411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516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D7516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516B">
        <w:rPr>
          <w:rFonts w:ascii="Times New Roman" w:hAnsi="Times New Roman" w:cs="Times New Roman"/>
          <w:sz w:val="28"/>
          <w:szCs w:val="28"/>
        </w:rPr>
        <w:t xml:space="preserve"> году была направлена на </w:t>
      </w:r>
      <w:r w:rsidR="00940D83" w:rsidRPr="00940D83">
        <w:rPr>
          <w:rFonts w:ascii="Times New Roman" w:hAnsi="Times New Roman"/>
          <w:sz w:val="28"/>
          <w:szCs w:val="28"/>
        </w:rPr>
        <w:t xml:space="preserve"> углубление взаимодействия с федеральными и региональными органами государственной власти, советами муниципальных образов</w:t>
      </w:r>
      <w:r>
        <w:rPr>
          <w:rFonts w:ascii="Times New Roman" w:hAnsi="Times New Roman"/>
          <w:sz w:val="28"/>
          <w:szCs w:val="28"/>
        </w:rPr>
        <w:t xml:space="preserve">аний других регионов, </w:t>
      </w:r>
      <w:r w:rsidR="00940D83" w:rsidRPr="00940D83">
        <w:rPr>
          <w:rFonts w:ascii="Times New Roman" w:hAnsi="Times New Roman"/>
          <w:sz w:val="28"/>
          <w:szCs w:val="28"/>
        </w:rPr>
        <w:t xml:space="preserve"> дальнейшее содействие развитию и совершенствованию местного самоуправления в регионе;</w:t>
      </w:r>
      <w:r>
        <w:rPr>
          <w:rFonts w:ascii="Times New Roman" w:hAnsi="Times New Roman"/>
          <w:sz w:val="28"/>
          <w:szCs w:val="28"/>
        </w:rPr>
        <w:t xml:space="preserve">  координации</w:t>
      </w:r>
      <w:r w:rsidR="00940D83" w:rsidRPr="00940D83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 муниципальных образований по эффективному исполнению полномочий,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="00940D83" w:rsidRPr="00940D83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="00940D83" w:rsidRPr="00940D83">
        <w:rPr>
          <w:rFonts w:ascii="Times New Roman" w:hAnsi="Times New Roman"/>
          <w:sz w:val="28"/>
          <w:szCs w:val="28"/>
        </w:rPr>
        <w:t xml:space="preserve"> лучших практик муниципального управления</w:t>
      </w:r>
      <w:r>
        <w:rPr>
          <w:rFonts w:ascii="Times New Roman" w:hAnsi="Times New Roman"/>
          <w:sz w:val="28"/>
          <w:szCs w:val="28"/>
        </w:rPr>
        <w:t>, организации и проведению обучающих семинаров</w:t>
      </w:r>
      <w:r w:rsidR="00940D83" w:rsidRPr="00940D8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оказанию </w:t>
      </w:r>
      <w:r w:rsidR="00940D83" w:rsidRPr="00940D83">
        <w:rPr>
          <w:rFonts w:ascii="Times New Roman" w:hAnsi="Times New Roman"/>
          <w:sz w:val="28"/>
          <w:szCs w:val="28"/>
        </w:rPr>
        <w:t>консультационно-методической поддержки руководител</w:t>
      </w:r>
      <w:r>
        <w:rPr>
          <w:rFonts w:ascii="Times New Roman" w:hAnsi="Times New Roman"/>
          <w:sz w:val="28"/>
          <w:szCs w:val="28"/>
        </w:rPr>
        <w:t>ям</w:t>
      </w:r>
      <w:r w:rsidR="00940D83" w:rsidRPr="00940D83">
        <w:rPr>
          <w:rFonts w:ascii="Times New Roman" w:hAnsi="Times New Roman"/>
          <w:sz w:val="28"/>
          <w:szCs w:val="28"/>
        </w:rPr>
        <w:t xml:space="preserve"> и специалист</w:t>
      </w:r>
      <w:r>
        <w:rPr>
          <w:rFonts w:ascii="Times New Roman" w:hAnsi="Times New Roman"/>
          <w:sz w:val="28"/>
          <w:szCs w:val="28"/>
        </w:rPr>
        <w:t>ам</w:t>
      </w:r>
      <w:r w:rsidR="00940D83" w:rsidRPr="00940D83">
        <w:rPr>
          <w:rFonts w:ascii="Times New Roman" w:hAnsi="Times New Roman"/>
          <w:sz w:val="28"/>
          <w:szCs w:val="28"/>
        </w:rPr>
        <w:t xml:space="preserve"> </w:t>
      </w:r>
      <w:r w:rsidR="003F7EA7">
        <w:rPr>
          <w:rFonts w:ascii="Times New Roman" w:hAnsi="Times New Roman"/>
          <w:sz w:val="28"/>
          <w:szCs w:val="28"/>
        </w:rPr>
        <w:t>органов местного самоуправления.</w:t>
      </w:r>
    </w:p>
    <w:p w:rsidR="00B625B2" w:rsidRPr="00B625B2" w:rsidRDefault="00B625B2" w:rsidP="004B411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25B2" w:rsidRPr="00333352" w:rsidRDefault="00B625B2" w:rsidP="004B4114">
      <w:pPr>
        <w:pStyle w:val="a5"/>
        <w:numPr>
          <w:ilvl w:val="0"/>
          <w:numId w:val="2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352">
        <w:rPr>
          <w:rFonts w:ascii="Times New Roman" w:hAnsi="Times New Roman" w:cs="Times New Roman"/>
          <w:b/>
          <w:i/>
          <w:sz w:val="28"/>
          <w:szCs w:val="28"/>
        </w:rPr>
        <w:t>Консультационная и иная методическая помощь СМО.</w:t>
      </w:r>
    </w:p>
    <w:p w:rsidR="00333352" w:rsidRPr="00333352" w:rsidRDefault="00333352" w:rsidP="004B4114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33352" w:rsidRPr="004B4114" w:rsidRDefault="0059563E" w:rsidP="004B411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114">
        <w:rPr>
          <w:rFonts w:ascii="Times New Roman" w:hAnsi="Times New Roman" w:cs="Times New Roman"/>
          <w:sz w:val="28"/>
          <w:szCs w:val="28"/>
        </w:rPr>
        <w:t xml:space="preserve">Одной из форм работы исполнительного аппарата СМО Белгородской области </w:t>
      </w:r>
      <w:r w:rsidR="00333352" w:rsidRPr="004B4114">
        <w:rPr>
          <w:rFonts w:ascii="Times New Roman" w:hAnsi="Times New Roman" w:cs="Times New Roman"/>
          <w:sz w:val="28"/>
          <w:szCs w:val="28"/>
        </w:rPr>
        <w:t>по-прежнему остался</w:t>
      </w:r>
      <w:r w:rsidRPr="004B4114">
        <w:rPr>
          <w:rFonts w:ascii="Times New Roman" w:hAnsi="Times New Roman" w:cs="Times New Roman"/>
          <w:sz w:val="28"/>
          <w:szCs w:val="28"/>
        </w:rPr>
        <w:t xml:space="preserve"> </w:t>
      </w:r>
      <w:r w:rsidRPr="004B4114">
        <w:rPr>
          <w:rFonts w:ascii="Times New Roman" w:hAnsi="Times New Roman" w:cs="Times New Roman"/>
          <w:b/>
          <w:sz w:val="28"/>
          <w:szCs w:val="28"/>
        </w:rPr>
        <w:t>мониторинг проблемных вопросов  и ожиданий МО</w:t>
      </w:r>
      <w:r w:rsidRPr="004B4114">
        <w:rPr>
          <w:rFonts w:ascii="Times New Roman" w:hAnsi="Times New Roman" w:cs="Times New Roman"/>
          <w:sz w:val="28"/>
          <w:szCs w:val="28"/>
        </w:rPr>
        <w:t xml:space="preserve"> (для рассмотрения на заседаниях комитетов), подготовка информационных материалов по вопросам местного самоуправления и размещения на сайте </w:t>
      </w:r>
      <w:hyperlink r:id="rId9" w:history="1">
        <w:r w:rsidRPr="004B4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B4114">
          <w:rPr>
            <w:rStyle w:val="a3"/>
            <w:rFonts w:ascii="Times New Roman" w:hAnsi="Times New Roman" w:cs="Times New Roman"/>
            <w:sz w:val="28"/>
            <w:szCs w:val="28"/>
          </w:rPr>
          <w:t>.asmobel.</w:t>
        </w:r>
        <w:r w:rsidRPr="004B4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4114">
        <w:rPr>
          <w:rFonts w:ascii="Times New Roman" w:hAnsi="Times New Roman" w:cs="Times New Roman"/>
          <w:sz w:val="28"/>
          <w:szCs w:val="28"/>
        </w:rPr>
        <w:t>, мониторинг нормативно-правовых актов по вопросам местного самоуправления, обеспечение муниципальных образований правовы</w:t>
      </w:r>
      <w:r w:rsidR="00412332" w:rsidRPr="004B4114">
        <w:rPr>
          <w:rFonts w:ascii="Times New Roman" w:hAnsi="Times New Roman" w:cs="Times New Roman"/>
          <w:sz w:val="28"/>
          <w:szCs w:val="28"/>
        </w:rPr>
        <w:t>ми и методическими материалами.</w:t>
      </w:r>
    </w:p>
    <w:p w:rsidR="00B625B2" w:rsidRPr="00333352" w:rsidRDefault="00B625B2" w:rsidP="00333352">
      <w:pPr>
        <w:spacing w:line="360" w:lineRule="auto"/>
        <w:ind w:left="-426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866DFC">
        <w:rPr>
          <w:rFonts w:ascii="Times New Roman" w:hAnsi="Times New Roman" w:cs="Times New Roman"/>
          <w:b/>
          <w:i/>
          <w:sz w:val="28"/>
          <w:szCs w:val="28"/>
        </w:rPr>
        <w:t xml:space="preserve">3.Популиризация достижений МСУ </w:t>
      </w:r>
      <w:r w:rsidRPr="00866DFC">
        <w:rPr>
          <w:rFonts w:ascii="Times New Roman" w:hAnsi="Times New Roman" w:cs="Times New Roman"/>
          <w:b/>
          <w:i/>
          <w:sz w:val="28"/>
          <w:szCs w:val="28"/>
          <w:u w:val="single"/>
        </w:rPr>
        <w:t>(сборники, дайджест).</w:t>
      </w:r>
    </w:p>
    <w:p w:rsidR="00B43FAD" w:rsidRDefault="005D5C8B" w:rsidP="0033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исполнительной дирекцией Ассоциации выпущен второй сборник </w:t>
      </w:r>
      <w:r w:rsidRPr="005D5C8B">
        <w:rPr>
          <w:rFonts w:ascii="Times New Roman" w:hAnsi="Times New Roman" w:cs="Times New Roman"/>
          <w:sz w:val="28"/>
          <w:szCs w:val="28"/>
        </w:rPr>
        <w:t>лучших муниципальных практик Белгородской области «Лучшие муниципальные практики муниципальных образований Белгородской области в сфере гостеприимства, развития туризма и социально-культурного сервиса»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FAD" w:rsidRPr="00B43FAD">
        <w:rPr>
          <w:rFonts w:ascii="Times New Roman" w:hAnsi="Times New Roman" w:cs="Times New Roman"/>
          <w:sz w:val="28"/>
          <w:szCs w:val="28"/>
        </w:rPr>
        <w:t xml:space="preserve"> Сборник предназначен для работников органов местного самоуправления,</w:t>
      </w:r>
      <w:r w:rsidR="00B43FAD">
        <w:rPr>
          <w:rFonts w:ascii="Times New Roman" w:hAnsi="Times New Roman" w:cs="Times New Roman"/>
          <w:sz w:val="28"/>
          <w:szCs w:val="28"/>
        </w:rPr>
        <w:t xml:space="preserve"> </w:t>
      </w:r>
      <w:r w:rsidR="00B43FAD" w:rsidRPr="00B43FAD">
        <w:rPr>
          <w:rFonts w:ascii="Times New Roman" w:hAnsi="Times New Roman" w:cs="Times New Roman"/>
          <w:sz w:val="28"/>
          <w:szCs w:val="28"/>
        </w:rPr>
        <w:t>органов государственной власти, а также широкого круга читателей,</w:t>
      </w:r>
      <w:r w:rsidR="00B43FAD">
        <w:rPr>
          <w:rFonts w:ascii="Times New Roman" w:hAnsi="Times New Roman" w:cs="Times New Roman"/>
          <w:sz w:val="28"/>
          <w:szCs w:val="28"/>
        </w:rPr>
        <w:t xml:space="preserve"> </w:t>
      </w:r>
      <w:r w:rsidR="00B43FAD" w:rsidRPr="00B43FAD">
        <w:rPr>
          <w:rFonts w:ascii="Times New Roman" w:hAnsi="Times New Roman" w:cs="Times New Roman"/>
          <w:sz w:val="28"/>
          <w:szCs w:val="28"/>
        </w:rPr>
        <w:t>интересующихся проблемами местного самоуправления.</w:t>
      </w:r>
    </w:p>
    <w:p w:rsidR="004433B0" w:rsidRDefault="004433B0" w:rsidP="0033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напомнить, что в</w:t>
      </w:r>
      <w:r w:rsidRPr="004433B0">
        <w:rPr>
          <w:rFonts w:ascii="Times New Roman" w:hAnsi="Times New Roman" w:cs="Times New Roman"/>
          <w:sz w:val="28"/>
          <w:szCs w:val="28"/>
        </w:rPr>
        <w:t xml:space="preserve"> 2014 году ассоциацией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433B0">
        <w:rPr>
          <w:rFonts w:ascii="Times New Roman" w:hAnsi="Times New Roman" w:cs="Times New Roman"/>
          <w:sz w:val="28"/>
          <w:szCs w:val="28"/>
        </w:rPr>
        <w:t xml:space="preserve">выпущен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433B0">
        <w:rPr>
          <w:rFonts w:ascii="Times New Roman" w:hAnsi="Times New Roman" w:cs="Times New Roman"/>
          <w:sz w:val="28"/>
          <w:szCs w:val="28"/>
        </w:rPr>
        <w:t xml:space="preserve">«Сборник лучших муниципальных практик Белгородской области», приуроченный </w:t>
      </w:r>
      <w:r>
        <w:rPr>
          <w:rFonts w:ascii="Times New Roman" w:hAnsi="Times New Roman" w:cs="Times New Roman"/>
          <w:sz w:val="28"/>
          <w:szCs w:val="28"/>
        </w:rPr>
        <w:t xml:space="preserve">ко Дню местного самоуправления, где  были </w:t>
      </w:r>
      <w:r w:rsidRPr="004433B0">
        <w:rPr>
          <w:rFonts w:ascii="Times New Roman" w:hAnsi="Times New Roman" w:cs="Times New Roman"/>
          <w:sz w:val="28"/>
          <w:szCs w:val="28"/>
        </w:rPr>
        <w:t>представлены лучшие муниципальные практики Белгородской области, посвященные социальным, правовым, финансово-экономическим и организационным аспектам формирования солидарного общества и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3B0">
        <w:rPr>
          <w:rFonts w:ascii="Times New Roman" w:hAnsi="Times New Roman" w:cs="Times New Roman"/>
          <w:sz w:val="28"/>
          <w:szCs w:val="28"/>
        </w:rPr>
        <w:t xml:space="preserve"> в этом процессе органов местного самоуправления.</w:t>
      </w:r>
    </w:p>
    <w:p w:rsidR="00B43FAD" w:rsidRPr="00B43FAD" w:rsidRDefault="00B43FAD" w:rsidP="00333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Регулярно, в течение года, издавался информационный дайджест «Муниципальное обозрение».</w:t>
      </w:r>
    </w:p>
    <w:p w:rsidR="005D5C8B" w:rsidRDefault="005D5C8B" w:rsidP="00B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D" w:rsidRDefault="00B43FAD" w:rsidP="003E1394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DFC">
        <w:rPr>
          <w:rFonts w:ascii="Times New Roman" w:hAnsi="Times New Roman" w:cs="Times New Roman"/>
          <w:b/>
          <w:i/>
          <w:sz w:val="28"/>
          <w:szCs w:val="28"/>
        </w:rPr>
        <w:t>4. Взаимодействие между СМО и органами государственной власти региона (проект «Эффективное муниципальное управление»,</w:t>
      </w:r>
      <w:r w:rsidR="001A7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6DFC">
        <w:rPr>
          <w:rFonts w:ascii="Times New Roman" w:hAnsi="Times New Roman" w:cs="Times New Roman"/>
          <w:b/>
          <w:i/>
          <w:sz w:val="28"/>
          <w:szCs w:val="28"/>
        </w:rPr>
        <w:t>семинары).</w:t>
      </w:r>
    </w:p>
    <w:p w:rsidR="00866DFC" w:rsidRDefault="00866DFC" w:rsidP="00B43F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76A0" w:rsidRDefault="002176A0" w:rsidP="006F3FE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2176A0">
        <w:rPr>
          <w:rFonts w:ascii="Times New Roman" w:hAnsi="Times New Roman" w:cs="Times New Roman"/>
          <w:sz w:val="28"/>
          <w:szCs w:val="28"/>
        </w:rPr>
        <w:t xml:space="preserve">В отчетный период ассоциацией «Совет муниципальных образований Белгородской области» в рамках </w:t>
      </w:r>
      <w:r w:rsidRPr="002176A0">
        <w:rPr>
          <w:rFonts w:ascii="Times New Roman" w:hAnsi="Times New Roman" w:cs="Times New Roman"/>
          <w:b/>
          <w:sz w:val="28"/>
          <w:szCs w:val="28"/>
        </w:rPr>
        <w:t>проекта «Эффективное муниципальное управление»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A0">
        <w:rPr>
          <w:rFonts w:ascii="Times New Roman" w:hAnsi="Times New Roman" w:cs="Times New Roman"/>
          <w:sz w:val="28"/>
          <w:szCs w:val="28"/>
        </w:rPr>
        <w:t>совместно с УФАС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6A0">
        <w:rPr>
          <w:rFonts w:ascii="Times New Roman" w:hAnsi="Times New Roman" w:cs="Times New Roman"/>
          <w:sz w:val="28"/>
          <w:szCs w:val="28"/>
        </w:rPr>
        <w:t xml:space="preserve"> управлением госзаказа и лицензирования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6A0">
        <w:rPr>
          <w:rFonts w:ascii="Times New Roman" w:hAnsi="Times New Roman" w:cs="Times New Roman"/>
          <w:sz w:val="28"/>
          <w:szCs w:val="28"/>
        </w:rPr>
        <w:t>прокуратурой Белгородской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6A0">
        <w:rPr>
          <w:rFonts w:ascii="Times New Roman" w:hAnsi="Times New Roman" w:cs="Times New Roman"/>
          <w:sz w:val="28"/>
          <w:szCs w:val="28"/>
        </w:rPr>
        <w:t xml:space="preserve"> Управлением Минюста России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6A0">
        <w:rPr>
          <w:rFonts w:ascii="Times New Roman" w:hAnsi="Times New Roman" w:cs="Times New Roman"/>
          <w:sz w:val="28"/>
          <w:szCs w:val="28"/>
        </w:rPr>
        <w:t>Нотариальной палатой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проведены 10 семинаров на темы:</w:t>
      </w:r>
    </w:p>
    <w:p w:rsidR="002176A0" w:rsidRDefault="002176A0" w:rsidP="006F3FE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6A0">
        <w:rPr>
          <w:rFonts w:ascii="Times New Roman" w:hAnsi="Times New Roman" w:cs="Times New Roman"/>
          <w:sz w:val="28"/>
          <w:szCs w:val="28"/>
        </w:rPr>
        <w:t>«О практике реализации Федерального закона от 05.04.2013 г. № 44-ФЗ «О контрактной системе в сфере закупок, товаров, работ, услуг для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FEF" w:rsidRDefault="006F3FEF" w:rsidP="006F3FE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FEF">
        <w:rPr>
          <w:rFonts w:ascii="Times New Roman" w:hAnsi="Times New Roman" w:cs="Times New Roman"/>
          <w:sz w:val="28"/>
          <w:szCs w:val="28"/>
        </w:rPr>
        <w:t>«Проблемы приведения уставов муниципальных образований Белгородской области в соответствие с федеральным законодательством»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FEF" w:rsidRDefault="006F3FEF" w:rsidP="006F3FE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FEF">
        <w:rPr>
          <w:rFonts w:ascii="Times New Roman" w:hAnsi="Times New Roman" w:cs="Times New Roman"/>
          <w:sz w:val="28"/>
          <w:szCs w:val="28"/>
        </w:rPr>
        <w:t>«Актуальные вопросы муниципального  нормотворчества»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FEF" w:rsidRDefault="006F3FEF" w:rsidP="006F3FE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FEF">
        <w:rPr>
          <w:rFonts w:ascii="Times New Roman" w:hAnsi="Times New Roman" w:cs="Times New Roman"/>
          <w:sz w:val="28"/>
          <w:szCs w:val="28"/>
        </w:rPr>
        <w:t>«Актуальные вопросы совершения  отдельных нотариальных действий главами местных администраций и поселений уполномоченными должностными лицами  местных администраций»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6A0" w:rsidRDefault="006F3FEF" w:rsidP="006F3FE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F3FEF">
        <w:rPr>
          <w:rFonts w:ascii="Times New Roman" w:hAnsi="Times New Roman" w:cs="Times New Roman"/>
          <w:sz w:val="28"/>
          <w:szCs w:val="28"/>
        </w:rPr>
        <w:t xml:space="preserve">На семинары приглашались специалисты органов местного самоуправления, ответственные за  </w:t>
      </w:r>
      <w:r>
        <w:rPr>
          <w:rFonts w:ascii="Times New Roman" w:hAnsi="Times New Roman" w:cs="Times New Roman"/>
          <w:sz w:val="28"/>
          <w:szCs w:val="28"/>
        </w:rPr>
        <w:t>данные направления деятельности. Всего в обучающих семинарах приняли участие более 1000 человек.</w:t>
      </w:r>
    </w:p>
    <w:p w:rsidR="003E1394" w:rsidRPr="002176A0" w:rsidRDefault="003E1394" w:rsidP="006F3FE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43FAD" w:rsidRPr="006F3FEF" w:rsidRDefault="00B43FAD" w:rsidP="002503EA">
      <w:pPr>
        <w:ind w:firstLine="7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FEF">
        <w:rPr>
          <w:rFonts w:ascii="Times New Roman" w:hAnsi="Times New Roman" w:cs="Times New Roman"/>
          <w:b/>
          <w:sz w:val="28"/>
          <w:szCs w:val="28"/>
        </w:rPr>
        <w:t xml:space="preserve">5. Взаимодействие СМО с Ассоциациями других регионов </w:t>
      </w:r>
      <w:r w:rsidRPr="006F3FEF">
        <w:rPr>
          <w:rFonts w:ascii="Times New Roman" w:hAnsi="Times New Roman" w:cs="Times New Roman"/>
          <w:b/>
          <w:i/>
          <w:sz w:val="28"/>
          <w:szCs w:val="28"/>
        </w:rPr>
        <w:t>(соглашения).</w:t>
      </w:r>
    </w:p>
    <w:p w:rsidR="00E34BE5" w:rsidRDefault="00E34BE5" w:rsidP="00B43F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E5" w:rsidRDefault="006F3FEF" w:rsidP="00BC0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в целях развития инфраструктуры межмуниципального сотрудничества</w:t>
      </w:r>
      <w:r w:rsidR="00BC0A31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A31">
        <w:rPr>
          <w:rFonts w:ascii="Times New Roman" w:hAnsi="Times New Roman" w:cs="Times New Roman"/>
          <w:sz w:val="28"/>
          <w:szCs w:val="28"/>
        </w:rPr>
        <w:t>СМО Белгородской и ассоциацией «Совет муниципальных образований Ростовской области»  заключено соглашение о взаимодействии.</w:t>
      </w:r>
    </w:p>
    <w:p w:rsidR="00BC0A31" w:rsidRDefault="00BC0A31" w:rsidP="00BC0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Летом 2015 года планировался визит ростовской делегации в Белгородскую область, но по определенным причинам встреча перенесена на 2016 год.</w:t>
      </w:r>
    </w:p>
    <w:p w:rsidR="00412332" w:rsidRPr="0059563E" w:rsidRDefault="00412332" w:rsidP="00BC0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Всего, за время существования Ассоциации, подписано 21 соглашение о сотрудничестве с органами государственной власти, ВУЗами области и ассоциациями других регионов.</w:t>
      </w:r>
    </w:p>
    <w:p w:rsidR="00E34BE5" w:rsidRDefault="00E34BE5" w:rsidP="00B43F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FAD" w:rsidRPr="00BC0A31" w:rsidRDefault="00B43FAD" w:rsidP="00BC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31">
        <w:rPr>
          <w:rFonts w:ascii="Times New Roman" w:hAnsi="Times New Roman" w:cs="Times New Roman"/>
          <w:b/>
          <w:sz w:val="28"/>
          <w:szCs w:val="28"/>
        </w:rPr>
        <w:t>6</w:t>
      </w:r>
      <w:r w:rsidRPr="00BC0A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C0A31">
        <w:rPr>
          <w:rFonts w:ascii="Times New Roman" w:hAnsi="Times New Roman" w:cs="Times New Roman"/>
          <w:b/>
          <w:sz w:val="28"/>
          <w:szCs w:val="28"/>
        </w:rPr>
        <w:t>ЕНМД-2015.</w:t>
      </w:r>
    </w:p>
    <w:p w:rsidR="00BC0A31" w:rsidRDefault="00BC0A31" w:rsidP="00BC0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A31" w:rsidRDefault="00BC0A31" w:rsidP="004B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6B">
        <w:rPr>
          <w:rFonts w:ascii="Times New Roman" w:hAnsi="Times New Roman" w:cs="Times New Roman"/>
          <w:sz w:val="28"/>
          <w:szCs w:val="28"/>
        </w:rPr>
        <w:t xml:space="preserve">При поддержке Общероссийского Конгресса муниципальных образований </w:t>
      </w:r>
      <w:r w:rsidRPr="00D7516B">
        <w:rPr>
          <w:rFonts w:ascii="Times New Roman" w:hAnsi="Times New Roman" w:cs="Times New Roman"/>
          <w:bCs/>
          <w:sz w:val="28"/>
          <w:szCs w:val="28"/>
        </w:rPr>
        <w:t>ассоциация «Совет муниципальных образований Белгородской области»</w:t>
      </w:r>
      <w:r w:rsidRPr="00D7516B">
        <w:rPr>
          <w:rFonts w:ascii="Times New Roman" w:hAnsi="Times New Roman" w:cs="Times New Roman"/>
          <w:sz w:val="28"/>
          <w:szCs w:val="28"/>
        </w:rPr>
        <w:t xml:space="preserve"> </w:t>
      </w:r>
      <w:r w:rsidR="00412332">
        <w:rPr>
          <w:rFonts w:ascii="Times New Roman" w:hAnsi="Times New Roman" w:cs="Times New Roman"/>
          <w:sz w:val="28"/>
          <w:szCs w:val="28"/>
        </w:rPr>
        <w:t>вот уже четвертый год</w:t>
      </w:r>
      <w:r w:rsidRPr="00D7516B">
        <w:rPr>
          <w:rFonts w:ascii="Times New Roman" w:hAnsi="Times New Roman" w:cs="Times New Roman"/>
          <w:sz w:val="28"/>
          <w:szCs w:val="28"/>
        </w:rPr>
        <w:t xml:space="preserve">  является инициатором и координатором проведения</w:t>
      </w:r>
      <w:r w:rsidRPr="00D751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516B">
        <w:rPr>
          <w:rFonts w:ascii="Times New Roman" w:hAnsi="Times New Roman" w:cs="Times New Roman"/>
          <w:sz w:val="28"/>
          <w:szCs w:val="28"/>
        </w:rPr>
        <w:t xml:space="preserve"> Европейской недели местной демократии в муниципальных образованиях области.</w:t>
      </w:r>
    </w:p>
    <w:p w:rsidR="00412332" w:rsidRPr="00412332" w:rsidRDefault="00412332" w:rsidP="004B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32">
        <w:rPr>
          <w:rFonts w:ascii="Times New Roman" w:hAnsi="Times New Roman" w:cs="Times New Roman"/>
          <w:sz w:val="28"/>
          <w:szCs w:val="28"/>
        </w:rPr>
        <w:t xml:space="preserve">В </w:t>
      </w:r>
      <w:r w:rsidR="003E1394">
        <w:rPr>
          <w:rFonts w:ascii="Times New Roman" w:hAnsi="Times New Roman" w:cs="Times New Roman"/>
          <w:sz w:val="28"/>
          <w:szCs w:val="28"/>
        </w:rPr>
        <w:t>2015</w:t>
      </w:r>
      <w:r w:rsidRPr="00412332">
        <w:rPr>
          <w:rFonts w:ascii="Times New Roman" w:hAnsi="Times New Roman" w:cs="Times New Roman"/>
          <w:sz w:val="28"/>
          <w:szCs w:val="28"/>
        </w:rPr>
        <w:t xml:space="preserve"> году лозунг Недели – </w:t>
      </w:r>
      <w:r w:rsidRPr="00412332">
        <w:rPr>
          <w:rFonts w:ascii="Times New Roman" w:hAnsi="Times New Roman" w:cs="Times New Roman"/>
          <w:b/>
          <w:sz w:val="28"/>
          <w:szCs w:val="28"/>
        </w:rPr>
        <w:t>«Жизнь в многокультурном обществе: уважение, диалог, взаимодействие»</w:t>
      </w:r>
      <w:r w:rsidRPr="00412332">
        <w:rPr>
          <w:rFonts w:ascii="Times New Roman" w:hAnsi="Times New Roman" w:cs="Times New Roman"/>
          <w:sz w:val="28"/>
          <w:szCs w:val="28"/>
        </w:rPr>
        <w:t xml:space="preserve"> - был выбран в память о недавних событиях, в частности террористических нападениях в январе 2015 года в Париже и ряде других городов Европы и за ее пределами, а так же учитывая угрозу, которую они представляют для общих европейских ценностей. </w:t>
      </w:r>
    </w:p>
    <w:p w:rsidR="00BC0A31" w:rsidRPr="00D7516B" w:rsidRDefault="00BC0A31" w:rsidP="004B411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332">
        <w:rPr>
          <w:rFonts w:ascii="Times New Roman" w:hAnsi="Times New Roman" w:cs="Times New Roman"/>
          <w:b/>
          <w:bCs/>
          <w:sz w:val="28"/>
          <w:szCs w:val="28"/>
        </w:rPr>
        <w:t>Таким образом, под этим лозунгом с</w:t>
      </w:r>
      <w:r w:rsidRPr="00D7516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12332">
        <w:rPr>
          <w:rFonts w:ascii="Times New Roman" w:hAnsi="Times New Roman" w:cs="Times New Roman"/>
          <w:bCs/>
          <w:sz w:val="28"/>
          <w:szCs w:val="28"/>
        </w:rPr>
        <w:t>2</w:t>
      </w:r>
      <w:r w:rsidRPr="00D7516B"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412332">
        <w:rPr>
          <w:rFonts w:ascii="Times New Roman" w:hAnsi="Times New Roman" w:cs="Times New Roman"/>
          <w:bCs/>
          <w:sz w:val="28"/>
          <w:szCs w:val="28"/>
        </w:rPr>
        <w:t>8</w:t>
      </w:r>
      <w:r w:rsidRPr="00D7516B">
        <w:rPr>
          <w:rFonts w:ascii="Times New Roman" w:hAnsi="Times New Roman" w:cs="Times New Roman"/>
          <w:bCs/>
          <w:sz w:val="28"/>
          <w:szCs w:val="28"/>
        </w:rPr>
        <w:t> октября 201</w:t>
      </w:r>
      <w:r w:rsidR="00412332">
        <w:rPr>
          <w:rFonts w:ascii="Times New Roman" w:hAnsi="Times New Roman" w:cs="Times New Roman"/>
          <w:bCs/>
          <w:sz w:val="28"/>
          <w:szCs w:val="28"/>
        </w:rPr>
        <w:t>5</w:t>
      </w:r>
      <w:r w:rsidRPr="00D7516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7516B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 проведено </w:t>
      </w:r>
      <w:r w:rsidR="004433B0">
        <w:rPr>
          <w:rFonts w:ascii="Times New Roman" w:hAnsi="Times New Roman" w:cs="Times New Roman"/>
          <w:sz w:val="28"/>
          <w:szCs w:val="28"/>
        </w:rPr>
        <w:t>более 150</w:t>
      </w:r>
      <w:r w:rsidRPr="00D7516B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самый широкий круг граждан. Особое внимание уделялось участию молодежи</w:t>
      </w:r>
      <w:r w:rsidR="00412332">
        <w:rPr>
          <w:rFonts w:ascii="Times New Roman" w:hAnsi="Times New Roman" w:cs="Times New Roman"/>
          <w:sz w:val="28"/>
          <w:szCs w:val="28"/>
        </w:rPr>
        <w:t>: школьников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31" w:rsidRDefault="00BC0A31" w:rsidP="00BC0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A" w:rsidRPr="002503EA" w:rsidRDefault="002503EA" w:rsidP="0025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EA">
        <w:rPr>
          <w:rFonts w:ascii="Times New Roman" w:hAnsi="Times New Roman" w:cs="Times New Roman"/>
          <w:b/>
          <w:sz w:val="28"/>
          <w:szCs w:val="28"/>
        </w:rPr>
        <w:t>7. Проект «Благоустройство сельских поселений».</w:t>
      </w:r>
    </w:p>
    <w:p w:rsidR="00242C1B" w:rsidRDefault="00242C1B" w:rsidP="0041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B0" w:rsidRDefault="004433B0" w:rsidP="00250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</w:t>
      </w:r>
      <w:r w:rsidR="00242C1B">
        <w:rPr>
          <w:rFonts w:ascii="Times New Roman" w:hAnsi="Times New Roman" w:cs="Times New Roman"/>
          <w:sz w:val="28"/>
          <w:szCs w:val="28"/>
        </w:rPr>
        <w:t>дним из ц</w:t>
      </w:r>
      <w:r w:rsidR="00242C1B" w:rsidRPr="00242C1B">
        <w:rPr>
          <w:rFonts w:ascii="Times New Roman" w:eastAsia="Calibri" w:hAnsi="Times New Roman" w:cs="Times New Roman"/>
          <w:sz w:val="28"/>
          <w:szCs w:val="28"/>
        </w:rPr>
        <w:t>ентральн</w:t>
      </w:r>
      <w:r w:rsidR="00242C1B">
        <w:rPr>
          <w:rFonts w:ascii="Times New Roman" w:hAnsi="Times New Roman" w:cs="Times New Roman"/>
          <w:sz w:val="28"/>
          <w:szCs w:val="28"/>
        </w:rPr>
        <w:t>ых</w:t>
      </w:r>
      <w:r w:rsidR="00242C1B" w:rsidRPr="00242C1B">
        <w:rPr>
          <w:rFonts w:ascii="Times New Roman" w:eastAsia="Calibri" w:hAnsi="Times New Roman" w:cs="Times New Roman"/>
          <w:sz w:val="28"/>
          <w:szCs w:val="28"/>
        </w:rPr>
        <w:t xml:space="preserve"> мест в работе Ассоциации отводилось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42C1B" w:rsidRPr="00242C1B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242C1B">
        <w:rPr>
          <w:rFonts w:ascii="Times New Roman" w:hAnsi="Times New Roman" w:cs="Times New Roman"/>
          <w:sz w:val="28"/>
          <w:szCs w:val="28"/>
        </w:rPr>
        <w:t>и</w:t>
      </w:r>
      <w:r w:rsidR="00242C1B" w:rsidRPr="00242C1B">
        <w:rPr>
          <w:rFonts w:ascii="Times New Roman" w:eastAsia="Calibri" w:hAnsi="Times New Roman" w:cs="Times New Roman"/>
          <w:sz w:val="28"/>
          <w:szCs w:val="28"/>
        </w:rPr>
        <w:t xml:space="preserve"> задач, изложенных в докладе Губернатора </w:t>
      </w:r>
      <w:r w:rsidR="00242C1B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2C1B" w:rsidRPr="00242C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4433B0">
        <w:rPr>
          <w:rFonts w:ascii="Times New Roman" w:hAnsi="Times New Roman" w:cs="Times New Roman"/>
          <w:sz w:val="28"/>
          <w:szCs w:val="28"/>
        </w:rPr>
        <w:t>IX съезд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3B0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Белгородской области», который прошел 22 апреля 2015 года в городе Белгороде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3B0" w:rsidRPr="004433B0" w:rsidRDefault="004433B0" w:rsidP="00250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B0">
        <w:rPr>
          <w:rFonts w:ascii="Times New Roman" w:hAnsi="Times New Roman" w:cs="Times New Roman"/>
          <w:sz w:val="28"/>
          <w:szCs w:val="28"/>
        </w:rPr>
        <w:t>Одной из важных тем IX съезда стало обсуждение программы </w:t>
      </w:r>
      <w:hyperlink r:id="rId10" w:tgtFrame="_blank" w:history="1">
        <w:r w:rsidRPr="004433B0">
          <w:rPr>
            <w:rStyle w:val="a3"/>
            <w:rFonts w:ascii="Times New Roman" w:hAnsi="Times New Roman" w:cs="Times New Roman"/>
            <w:sz w:val="28"/>
            <w:szCs w:val="28"/>
          </w:rPr>
          <w:t>по ландшафтному обустройству сельских территорий</w:t>
        </w:r>
      </w:hyperlink>
      <w:r w:rsidRPr="004433B0">
        <w:rPr>
          <w:rFonts w:ascii="Times New Roman" w:hAnsi="Times New Roman" w:cs="Times New Roman"/>
          <w:sz w:val="28"/>
          <w:szCs w:val="28"/>
        </w:rPr>
        <w:t>. Так, был озвучен опыт сёл Владимировка (Ивнянский район) и Дмитриевка (Яковлевский район), в которых уже воплощены в жизнь пилотные проекты по благоустройству. Отмечалось, что и другие районы области </w:t>
      </w:r>
      <w:hyperlink r:id="rId11" w:tgtFrame="_blank" w:history="1">
        <w:r w:rsidRPr="004433B0">
          <w:rPr>
            <w:rStyle w:val="a3"/>
            <w:rFonts w:ascii="Times New Roman" w:hAnsi="Times New Roman" w:cs="Times New Roman"/>
            <w:sz w:val="28"/>
            <w:szCs w:val="28"/>
          </w:rPr>
          <w:t>готовы включиться в работу</w:t>
        </w:r>
      </w:hyperlink>
      <w:r w:rsidRPr="004433B0">
        <w:rPr>
          <w:rFonts w:ascii="Times New Roman" w:hAnsi="Times New Roman" w:cs="Times New Roman"/>
          <w:sz w:val="28"/>
          <w:szCs w:val="28"/>
        </w:rPr>
        <w:t>.</w:t>
      </w:r>
    </w:p>
    <w:p w:rsidR="004433B0" w:rsidRPr="004433B0" w:rsidRDefault="004433B0" w:rsidP="00250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B0">
        <w:rPr>
          <w:rFonts w:ascii="Times New Roman" w:hAnsi="Times New Roman" w:cs="Times New Roman"/>
          <w:sz w:val="28"/>
          <w:szCs w:val="28"/>
        </w:rPr>
        <w:t>По итогам работы съезда Губернатором области было дано поручение, разработать проекты по ландшафтному благоустройству сельских населенных пунктов Белгородской области.</w:t>
      </w:r>
    </w:p>
    <w:p w:rsidR="004433B0" w:rsidRPr="004433B0" w:rsidRDefault="004433B0" w:rsidP="00250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B0">
        <w:rPr>
          <w:rFonts w:ascii="Times New Roman" w:hAnsi="Times New Roman" w:cs="Times New Roman"/>
          <w:sz w:val="28"/>
          <w:szCs w:val="28"/>
        </w:rPr>
        <w:t xml:space="preserve">Далее, во исполнение поручения, данного Губернатором области исполнительной дирекцией Ассоциации были проведены координационные совещания в июле и октябре 2015 года. </w:t>
      </w:r>
    </w:p>
    <w:p w:rsidR="004433B0" w:rsidRPr="004433B0" w:rsidRDefault="004433B0" w:rsidP="00250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B0">
        <w:rPr>
          <w:rFonts w:ascii="Times New Roman" w:hAnsi="Times New Roman" w:cs="Times New Roman"/>
          <w:b/>
          <w:sz w:val="28"/>
          <w:szCs w:val="28"/>
        </w:rPr>
        <w:t xml:space="preserve">Таким образом,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01.01</w:t>
      </w:r>
      <w:r w:rsidRPr="004433B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33B0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4433B0">
        <w:rPr>
          <w:rFonts w:ascii="Times New Roman" w:hAnsi="Times New Roman" w:cs="Times New Roman"/>
          <w:sz w:val="28"/>
          <w:szCs w:val="28"/>
        </w:rPr>
        <w:t xml:space="preserve">анализируя информацию, поступившую от муниципальных образований области можно сказать, что все районы включились в этот один большой областной проект по благоустройству сельских населенных пунктов. В настоящее время уже охвачено благоустройством </w:t>
      </w:r>
      <w:r w:rsidR="00AD357F">
        <w:rPr>
          <w:rFonts w:ascii="Times New Roman" w:hAnsi="Times New Roman" w:cs="Times New Roman"/>
          <w:sz w:val="28"/>
          <w:szCs w:val="28"/>
        </w:rPr>
        <w:t>82</w:t>
      </w:r>
      <w:r w:rsidRPr="004433B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D357F">
        <w:rPr>
          <w:rFonts w:ascii="Times New Roman" w:hAnsi="Times New Roman" w:cs="Times New Roman"/>
          <w:sz w:val="28"/>
          <w:szCs w:val="28"/>
        </w:rPr>
        <w:t>их</w:t>
      </w:r>
      <w:r w:rsidRPr="004433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357F">
        <w:rPr>
          <w:rFonts w:ascii="Times New Roman" w:hAnsi="Times New Roman" w:cs="Times New Roman"/>
          <w:sz w:val="28"/>
          <w:szCs w:val="28"/>
        </w:rPr>
        <w:t>я</w:t>
      </w:r>
      <w:r w:rsidRPr="004433B0">
        <w:rPr>
          <w:rFonts w:ascii="Times New Roman" w:hAnsi="Times New Roman" w:cs="Times New Roman"/>
          <w:sz w:val="28"/>
          <w:szCs w:val="28"/>
        </w:rPr>
        <w:t>, около 2</w:t>
      </w:r>
      <w:r w:rsidR="00AD357F">
        <w:rPr>
          <w:rFonts w:ascii="Times New Roman" w:hAnsi="Times New Roman" w:cs="Times New Roman"/>
          <w:sz w:val="28"/>
          <w:szCs w:val="28"/>
        </w:rPr>
        <w:t>5</w:t>
      </w:r>
      <w:r w:rsidRPr="004433B0">
        <w:rPr>
          <w:rFonts w:ascii="Times New Roman" w:hAnsi="Times New Roman" w:cs="Times New Roman"/>
          <w:sz w:val="28"/>
          <w:szCs w:val="28"/>
        </w:rPr>
        <w:t xml:space="preserve"> проектов еще находятся на рассмотрении экспертных комиссий районов.</w:t>
      </w:r>
    </w:p>
    <w:p w:rsidR="004433B0" w:rsidRDefault="004433B0" w:rsidP="00250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B0">
        <w:rPr>
          <w:rFonts w:ascii="Times New Roman" w:hAnsi="Times New Roman" w:cs="Times New Roman"/>
          <w:sz w:val="28"/>
          <w:szCs w:val="28"/>
        </w:rPr>
        <w:t>Уже сейчас в рамках проектов появляются новые парки, детские площадки, зоны отдыха. Предусматривается комплексное благоустройство улиц: подворий и объектов общего пользования, спланированы мероприятия по строительству подъездов и тротуаров к подворьям, замене кровлей и изгородей, работы по вырубке старых деревьев и созданию новых насаждений.</w:t>
      </w:r>
    </w:p>
    <w:p w:rsidR="004433B0" w:rsidRDefault="004433B0" w:rsidP="00443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3B0" w:rsidRDefault="002503EA" w:rsidP="00AD35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433B0" w:rsidRPr="004433B0">
        <w:rPr>
          <w:rFonts w:ascii="Times New Roman" w:hAnsi="Times New Roman" w:cs="Times New Roman"/>
          <w:b/>
          <w:sz w:val="28"/>
          <w:szCs w:val="28"/>
        </w:rPr>
        <w:t>. Съезд, заседания Президиума, работа Комитетов.</w:t>
      </w:r>
    </w:p>
    <w:p w:rsidR="002503EA" w:rsidRDefault="002503EA" w:rsidP="00443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3EA" w:rsidRDefault="002503EA" w:rsidP="004B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Pr="00A006E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проводились заседания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Президиума и </w:t>
      </w:r>
      <w:r w:rsidRPr="00A006E7">
        <w:rPr>
          <w:rFonts w:ascii="Times New Roman" w:hAnsi="Times New Roman" w:cs="Times New Roman"/>
          <w:b/>
          <w:sz w:val="28"/>
          <w:szCs w:val="28"/>
          <w:u w:val="single"/>
        </w:rPr>
        <w:t>Комитетов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039F">
        <w:rPr>
          <w:rFonts w:ascii="Times New Roman" w:hAnsi="Times New Roman" w:cs="Times New Roman"/>
          <w:i/>
          <w:sz w:val="28"/>
          <w:szCs w:val="28"/>
        </w:rPr>
        <w:t>комитета по социальным вопросам, комитета по нормотворчеству и правовым вопросам, комитета по финансовым вопросам и комплексному социально-экономическому развитию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516B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наиболее актуальные вопросы, например, такие как: </w:t>
      </w:r>
    </w:p>
    <w:p w:rsidR="002503EA" w:rsidRDefault="002503EA" w:rsidP="004B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3EA">
        <w:rPr>
          <w:rFonts w:ascii="Times New Roman" w:hAnsi="Times New Roman" w:cs="Times New Roman"/>
          <w:sz w:val="28"/>
          <w:szCs w:val="28"/>
        </w:rPr>
        <w:t>«Домашнее насилие как социально – психологическая и культурная проблема»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03EA">
        <w:rPr>
          <w:rFonts w:ascii="Times New Roman" w:hAnsi="Times New Roman" w:cs="Times New Roman"/>
          <w:sz w:val="28"/>
          <w:szCs w:val="28"/>
        </w:rPr>
        <w:t xml:space="preserve">18 февраля 2015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3EA">
        <w:rPr>
          <w:rFonts w:ascii="Times New Roman" w:hAnsi="Times New Roman" w:cs="Times New Roman"/>
          <w:sz w:val="28"/>
          <w:szCs w:val="28"/>
        </w:rPr>
        <w:t>совместное заседание Комитета по социальным вопросам ассоциации «Совет муниципальных образований Белгородской области» и Общественного совета при  Управления Федеральной службы судебных приставов по Белгородской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03EA" w:rsidRDefault="002503EA" w:rsidP="004B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3EA">
        <w:rPr>
          <w:rFonts w:ascii="Times New Roman" w:hAnsi="Times New Roman" w:cs="Times New Roman"/>
          <w:sz w:val="28"/>
          <w:szCs w:val="28"/>
        </w:rPr>
        <w:t>вопросы проведения антикоррупционной экспертизы нормативных правовых актов органов местного самоуправления, разработка модельных нормативных правовых актов, необходимых муниципальным образованиям для эффективного исполнения своих полномочий, а также проблемные вопросы офо</w:t>
      </w:r>
      <w:r>
        <w:rPr>
          <w:rFonts w:ascii="Times New Roman" w:hAnsi="Times New Roman" w:cs="Times New Roman"/>
          <w:sz w:val="28"/>
          <w:szCs w:val="28"/>
        </w:rPr>
        <w:t>рмления вымороченного имущества (</w:t>
      </w:r>
      <w:r w:rsidRPr="002503EA">
        <w:rPr>
          <w:rFonts w:ascii="Times New Roman" w:hAnsi="Times New Roman" w:cs="Times New Roman"/>
          <w:sz w:val="28"/>
          <w:szCs w:val="28"/>
        </w:rPr>
        <w:t xml:space="preserve"> 03 июля 2015 года в г. Белгороде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3EA">
        <w:rPr>
          <w:rFonts w:ascii="Times New Roman" w:hAnsi="Times New Roman" w:cs="Times New Roman"/>
          <w:sz w:val="28"/>
          <w:szCs w:val="28"/>
        </w:rPr>
        <w:t>заседание Комитета по нормотворчеству и правовым вопросам ассоциации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03EA" w:rsidRPr="002503EA" w:rsidRDefault="002503EA" w:rsidP="004B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14">
        <w:rPr>
          <w:rFonts w:ascii="Times New Roman" w:hAnsi="Times New Roman" w:cs="Times New Roman"/>
          <w:sz w:val="28"/>
          <w:szCs w:val="28"/>
        </w:rPr>
        <w:t xml:space="preserve">- </w:t>
      </w:r>
      <w:r w:rsidR="004B4114" w:rsidRPr="004B4114">
        <w:rPr>
          <w:rFonts w:ascii="Times New Roman" w:hAnsi="Times New Roman" w:cs="Times New Roman"/>
          <w:sz w:val="28"/>
          <w:szCs w:val="28"/>
        </w:rPr>
        <w:t>о</w:t>
      </w:r>
      <w:r w:rsidRPr="004B4114">
        <w:rPr>
          <w:rFonts w:ascii="Times New Roman" w:hAnsi="Times New Roman" w:cs="Times New Roman"/>
          <w:sz w:val="28"/>
          <w:szCs w:val="28"/>
        </w:rPr>
        <w:t>сновные</w:t>
      </w:r>
      <w:r w:rsidRPr="002503EA">
        <w:rPr>
          <w:rFonts w:ascii="Times New Roman" w:hAnsi="Times New Roman" w:cs="Times New Roman"/>
          <w:sz w:val="28"/>
          <w:szCs w:val="28"/>
        </w:rPr>
        <w:t xml:space="preserve"> положения по формированию открытости бюджетных данных  муниципального образования Белгородской области: перспективы и пути развития</w:t>
      </w:r>
      <w:r w:rsidR="004B4114">
        <w:rPr>
          <w:rFonts w:ascii="Times New Roman" w:hAnsi="Times New Roman" w:cs="Times New Roman"/>
          <w:sz w:val="28"/>
          <w:szCs w:val="28"/>
        </w:rPr>
        <w:t>;</w:t>
      </w:r>
    </w:p>
    <w:p w:rsidR="002503EA" w:rsidRDefault="002503EA" w:rsidP="004B41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3EA">
        <w:rPr>
          <w:rFonts w:ascii="Times New Roman" w:hAnsi="Times New Roman" w:cs="Times New Roman"/>
          <w:sz w:val="28"/>
          <w:szCs w:val="28"/>
        </w:rPr>
        <w:t xml:space="preserve">- </w:t>
      </w:r>
      <w:r w:rsidR="004B4114">
        <w:rPr>
          <w:rFonts w:ascii="Times New Roman" w:hAnsi="Times New Roman" w:cs="Times New Roman"/>
          <w:sz w:val="28"/>
          <w:szCs w:val="28"/>
        </w:rPr>
        <w:t>к</w:t>
      </w:r>
      <w:r w:rsidRPr="002503EA">
        <w:rPr>
          <w:rFonts w:ascii="Times New Roman" w:hAnsi="Times New Roman" w:cs="Times New Roman"/>
          <w:sz w:val="28"/>
          <w:szCs w:val="28"/>
        </w:rPr>
        <w:t>онтрактная система закупок  товаров, работ,  услуг для обеспечения государственных и муниципальных нужд в соответствии с последними дополнениями к  ФЗ № 44 от 05.04.2013г.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F1B">
        <w:rPr>
          <w:rFonts w:ascii="Times New Roman" w:hAnsi="Times New Roman" w:cs="Times New Roman"/>
          <w:sz w:val="28"/>
          <w:szCs w:val="28"/>
        </w:rPr>
        <w:t>(Заседание Комитета по бюджетным вопросам и комплексному социально-экономическому развитию ассоциации «Совет муниципальных образований Белгородской области» - 23 июля 2015 года г. Алексеевка);</w:t>
      </w:r>
    </w:p>
    <w:p w:rsidR="00290F1B" w:rsidRPr="00290F1B" w:rsidRDefault="00290F1B" w:rsidP="00695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F1B">
        <w:rPr>
          <w:rFonts w:ascii="Times New Roman" w:hAnsi="Times New Roman" w:cs="Times New Roman"/>
          <w:sz w:val="28"/>
          <w:szCs w:val="28"/>
        </w:rPr>
        <w:t>28 июля 2015 года в Доме народного творчества с. Бехтеевка Корочанского района состоялось очередное заседание Комитета по социальным вопросам ассоциации «Совет муниципальных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азований Белгородской области». </w:t>
      </w:r>
      <w:r w:rsidRPr="00290F1B">
        <w:rPr>
          <w:rFonts w:ascii="Times New Roman" w:hAnsi="Times New Roman" w:cs="Times New Roman"/>
          <w:sz w:val="28"/>
          <w:szCs w:val="28"/>
        </w:rPr>
        <w:t>Тема заседания была выбрана не случайно. В Послании Федеральному Собранию президент России Владимир Путин  предложил «объявить 2015 год Национальным годом борьбы с сердечно - сосудистыми заболеваниями, которые являются основной причиной смертности сегодня, объединив для решения этой проблемы усилия медицинских работников, представителей культуры, образования, СМИ, общественных и спортивных организаций».</w:t>
      </w:r>
    </w:p>
    <w:p w:rsidR="00290F1B" w:rsidRDefault="00290F1B" w:rsidP="00695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F1B">
        <w:rPr>
          <w:rFonts w:ascii="Times New Roman" w:hAnsi="Times New Roman" w:cs="Times New Roman"/>
          <w:sz w:val="28"/>
          <w:szCs w:val="28"/>
        </w:rPr>
        <w:t>Ведущие специалисты региона в области здравоохранения обсудили тему профилактики сердечно – сосудистых заболеваний в муниципальных образованиях Белгородской области и пути совершенствования профилактической работы в муниципалитетах с целью снижения смертности населения от болезней системы кровообращения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DC2" w:rsidRPr="00511DC2" w:rsidRDefault="00511DC2" w:rsidP="0069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C2">
        <w:rPr>
          <w:rFonts w:ascii="Times New Roman" w:hAnsi="Times New Roman" w:cs="Times New Roman"/>
          <w:sz w:val="28"/>
          <w:szCs w:val="28"/>
        </w:rPr>
        <w:t>а так же обсуждались такие вопросы как:</w:t>
      </w:r>
    </w:p>
    <w:p w:rsidR="00290F1B" w:rsidRP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0F1B">
        <w:rPr>
          <w:rFonts w:ascii="Times New Roman" w:hAnsi="Times New Roman" w:cs="Times New Roman"/>
          <w:bCs/>
          <w:sz w:val="28"/>
          <w:szCs w:val="28"/>
        </w:rPr>
        <w:t xml:space="preserve"> защита прав несовершеннолетних при исполнении решения судебных актов, связанных с алиментными обязательствами;</w:t>
      </w:r>
    </w:p>
    <w:p w:rsidR="00290F1B" w:rsidRP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1B">
        <w:rPr>
          <w:rFonts w:ascii="Times New Roman" w:hAnsi="Times New Roman" w:cs="Times New Roman"/>
          <w:sz w:val="28"/>
          <w:szCs w:val="28"/>
        </w:rPr>
        <w:t>- альтернативные способы трудоустройства должников по алиментам;</w:t>
      </w:r>
    </w:p>
    <w:p w:rsidR="00290F1B" w:rsidRP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0F1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90F1B">
        <w:rPr>
          <w:rFonts w:ascii="Times New Roman" w:hAnsi="Times New Roman" w:cs="Times New Roman"/>
          <w:iCs/>
          <w:sz w:val="28"/>
          <w:szCs w:val="28"/>
        </w:rPr>
        <w:t>взаимодействие службы судебных приставов по делам несовершеннолетних;</w:t>
      </w:r>
    </w:p>
    <w:p w:rsidR="00290F1B" w:rsidRP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F1B">
        <w:rPr>
          <w:rFonts w:ascii="Times New Roman" w:hAnsi="Times New Roman" w:cs="Times New Roman"/>
          <w:iCs/>
          <w:sz w:val="28"/>
          <w:szCs w:val="28"/>
        </w:rPr>
        <w:t>- о</w:t>
      </w:r>
      <w:r w:rsidRPr="00290F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90F1B">
        <w:rPr>
          <w:rFonts w:ascii="Times New Roman" w:hAnsi="Times New Roman" w:cs="Times New Roman"/>
          <w:bCs/>
          <w:sz w:val="28"/>
          <w:szCs w:val="28"/>
        </w:rPr>
        <w:t>проведении практических семинаров-совещаний для специалистов различного уровня, осуществляющих профилактическую работу с несовершеннолетними и семьями, по вопросам профилактики жестокого обращения с несовершеннолетними и оказания помощи подросткам, подвергшимся жестокому обращению, а также профилактики семейного неблагополучия и социального сиротства</w:t>
      </w:r>
      <w:r w:rsidRPr="00290F1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90F1B" w:rsidRP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F1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0F1B">
        <w:rPr>
          <w:rFonts w:ascii="Times New Roman" w:hAnsi="Times New Roman" w:cs="Times New Roman"/>
          <w:bCs/>
          <w:sz w:val="28"/>
          <w:szCs w:val="28"/>
        </w:rPr>
        <w:t>реализация проекта формирования районных школ юных эффективных управленцев;</w:t>
      </w:r>
    </w:p>
    <w:p w:rsidR="00290F1B" w:rsidRP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F1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290F1B">
        <w:rPr>
          <w:rFonts w:ascii="Times New Roman" w:hAnsi="Times New Roman" w:cs="Times New Roman"/>
          <w:bCs/>
          <w:sz w:val="28"/>
          <w:szCs w:val="28"/>
        </w:rPr>
        <w:t>взаимодействие муниципалитетов и Института управления «НИ</w:t>
      </w:r>
      <w:r w:rsidR="003F7EA7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290F1B">
        <w:rPr>
          <w:rFonts w:ascii="Times New Roman" w:hAnsi="Times New Roman" w:cs="Times New Roman"/>
          <w:bCs/>
          <w:sz w:val="28"/>
          <w:szCs w:val="28"/>
        </w:rPr>
        <w:t>БелГУ» в области проектной деятельности в сфере гостеприимства;</w:t>
      </w:r>
    </w:p>
    <w:p w:rsid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F1B">
        <w:rPr>
          <w:rFonts w:ascii="Times New Roman" w:hAnsi="Times New Roman" w:cs="Times New Roman"/>
          <w:bCs/>
          <w:sz w:val="28"/>
          <w:szCs w:val="28"/>
        </w:rPr>
        <w:t>- развитие казачества на терри</w:t>
      </w:r>
      <w:r>
        <w:rPr>
          <w:rFonts w:ascii="Times New Roman" w:hAnsi="Times New Roman" w:cs="Times New Roman"/>
          <w:bCs/>
          <w:sz w:val="28"/>
          <w:szCs w:val="28"/>
        </w:rPr>
        <w:t>тории Белгородской области и др (</w:t>
      </w:r>
      <w:r w:rsidRPr="00290F1B">
        <w:rPr>
          <w:rFonts w:ascii="Times New Roman" w:hAnsi="Times New Roman" w:cs="Times New Roman"/>
          <w:bCs/>
          <w:sz w:val="28"/>
          <w:szCs w:val="28"/>
        </w:rPr>
        <w:t>9 октября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0F1B">
        <w:rPr>
          <w:rFonts w:ascii="Times New Roman" w:hAnsi="Times New Roman" w:cs="Times New Roman"/>
          <w:bCs/>
          <w:sz w:val="28"/>
          <w:szCs w:val="28"/>
        </w:rPr>
        <w:t>Прохоровск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290F1B">
        <w:rPr>
          <w:rFonts w:ascii="Times New Roman" w:hAnsi="Times New Roman" w:cs="Times New Roman"/>
          <w:bCs/>
          <w:sz w:val="28"/>
          <w:szCs w:val="28"/>
        </w:rPr>
        <w:t xml:space="preserve"> район, с. Прелестное, совместное заседание Комитета по социальным вопросам ассоциации «Совет муниципальных образований Белгородской области» и Общественного совета при УФССП России по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0F1B">
        <w:rPr>
          <w:rFonts w:ascii="Times New Roman" w:hAnsi="Times New Roman" w:cs="Times New Roman"/>
          <w:bCs/>
          <w:sz w:val="28"/>
          <w:szCs w:val="28"/>
        </w:rPr>
        <w:t>«Легальный труд – Ваша уверенность в стабильном будущем» и «Легализация рынка труда в сфере дистанционной занятости»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90F1B">
        <w:rPr>
          <w:rFonts w:ascii="Times New Roman" w:hAnsi="Times New Roman" w:cs="Times New Roman"/>
          <w:bCs/>
          <w:sz w:val="28"/>
          <w:szCs w:val="28"/>
        </w:rPr>
        <w:t>22 октября 2015 года</w:t>
      </w:r>
      <w:r>
        <w:rPr>
          <w:rFonts w:ascii="Times New Roman" w:hAnsi="Times New Roman" w:cs="Times New Roman"/>
          <w:bCs/>
          <w:sz w:val="28"/>
          <w:szCs w:val="28"/>
        </w:rPr>
        <w:t>, г. Шебекино,</w:t>
      </w:r>
      <w:r w:rsidRPr="00290F1B">
        <w:rPr>
          <w:rFonts w:ascii="Times New Roman" w:hAnsi="Times New Roman" w:cs="Times New Roman"/>
          <w:bCs/>
          <w:sz w:val="28"/>
          <w:szCs w:val="28"/>
        </w:rPr>
        <w:t xml:space="preserve">  заседание Комитета по финансовым вопросам</w:t>
      </w:r>
      <w:r w:rsidRPr="00290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F1B">
        <w:rPr>
          <w:rFonts w:ascii="Times New Roman" w:hAnsi="Times New Roman" w:cs="Times New Roman"/>
          <w:bCs/>
          <w:sz w:val="28"/>
          <w:szCs w:val="28"/>
        </w:rPr>
        <w:t>и комплексному социально-экономическому развитию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90F1B" w:rsidRPr="00290F1B" w:rsidRDefault="00290F1B" w:rsidP="00695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3BF1">
        <w:rPr>
          <w:rFonts w:ascii="Times New Roman" w:hAnsi="Times New Roman" w:cs="Times New Roman"/>
          <w:bCs/>
          <w:sz w:val="28"/>
          <w:szCs w:val="28"/>
        </w:rPr>
        <w:t xml:space="preserve">Итоги и планы работы на 2015 год обсуждались на заседания Президиума Ассоциации, а так же результаты </w:t>
      </w:r>
      <w:r w:rsidR="000D3BF1" w:rsidRPr="000D3BF1">
        <w:rPr>
          <w:rFonts w:ascii="Times New Roman" w:hAnsi="Times New Roman" w:cs="Times New Roman"/>
          <w:bCs/>
          <w:sz w:val="28"/>
          <w:szCs w:val="28"/>
        </w:rPr>
        <w:t>реализации пилотных проектов</w:t>
      </w:r>
      <w:r w:rsidR="000D3BF1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на территориях Яковлевского </w:t>
      </w:r>
      <w:r w:rsidR="00281989">
        <w:rPr>
          <w:rFonts w:ascii="Times New Roman" w:hAnsi="Times New Roman" w:cs="Times New Roman"/>
          <w:bCs/>
          <w:sz w:val="28"/>
          <w:szCs w:val="28"/>
        </w:rPr>
        <w:t>и</w:t>
      </w:r>
      <w:r w:rsidR="000D3BF1">
        <w:rPr>
          <w:rFonts w:ascii="Times New Roman" w:hAnsi="Times New Roman" w:cs="Times New Roman"/>
          <w:bCs/>
          <w:sz w:val="28"/>
          <w:szCs w:val="28"/>
        </w:rPr>
        <w:t xml:space="preserve"> Ивнянского районов и пути </w:t>
      </w:r>
      <w:r w:rsidR="000D3BF1" w:rsidRPr="000D3BF1">
        <w:rPr>
          <w:rFonts w:ascii="Times New Roman" w:hAnsi="Times New Roman" w:cs="Times New Roman"/>
          <w:bCs/>
          <w:sz w:val="28"/>
          <w:szCs w:val="28"/>
        </w:rPr>
        <w:t xml:space="preserve"> распространения </w:t>
      </w:r>
      <w:r w:rsidR="000D3BF1">
        <w:rPr>
          <w:rFonts w:ascii="Times New Roman" w:hAnsi="Times New Roman" w:cs="Times New Roman"/>
          <w:bCs/>
          <w:sz w:val="28"/>
          <w:szCs w:val="28"/>
        </w:rPr>
        <w:t>этого опыта</w:t>
      </w:r>
      <w:r w:rsidR="000D3BF1" w:rsidRPr="000D3BF1">
        <w:rPr>
          <w:rFonts w:ascii="Times New Roman" w:hAnsi="Times New Roman" w:cs="Times New Roman"/>
          <w:bCs/>
          <w:sz w:val="28"/>
          <w:szCs w:val="28"/>
        </w:rPr>
        <w:t xml:space="preserve"> в масштабах области</w:t>
      </w:r>
      <w:r w:rsidR="000D3BF1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3EA" w:rsidRDefault="002503EA" w:rsidP="00695C4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16B">
        <w:rPr>
          <w:rFonts w:ascii="Times New Roman" w:hAnsi="Times New Roman" w:cs="Times New Roman"/>
          <w:iCs/>
          <w:sz w:val="28"/>
          <w:szCs w:val="28"/>
        </w:rPr>
        <w:t>По всем рассматриваемым вопросам</w:t>
      </w:r>
      <w:r w:rsidR="000D3BF1">
        <w:rPr>
          <w:rFonts w:ascii="Times New Roman" w:hAnsi="Times New Roman" w:cs="Times New Roman"/>
          <w:iCs/>
          <w:sz w:val="28"/>
          <w:szCs w:val="28"/>
        </w:rPr>
        <w:t xml:space="preserve"> были </w:t>
      </w:r>
      <w:r w:rsidRPr="00D7516B">
        <w:rPr>
          <w:rFonts w:ascii="Times New Roman" w:hAnsi="Times New Roman" w:cs="Times New Roman"/>
          <w:iCs/>
          <w:sz w:val="28"/>
          <w:szCs w:val="28"/>
        </w:rPr>
        <w:t>приняты решения.</w:t>
      </w:r>
    </w:p>
    <w:p w:rsidR="00281989" w:rsidRDefault="00281989" w:rsidP="00695C4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5C43" w:rsidRDefault="000D3BF1" w:rsidP="00695C43">
      <w:pPr>
        <w:spacing w:after="0" w:line="240" w:lineRule="auto"/>
        <w:ind w:left="-567" w:firstLine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0D3BF1">
        <w:rPr>
          <w:rFonts w:ascii="Times New Roman" w:hAnsi="Times New Roman" w:cs="Times New Roman"/>
          <w:b/>
          <w:iCs/>
          <w:sz w:val="28"/>
          <w:szCs w:val="28"/>
        </w:rPr>
        <w:t xml:space="preserve">. Неделя местного самоуправления </w:t>
      </w:r>
    </w:p>
    <w:p w:rsidR="000D3BF1" w:rsidRDefault="000D3BF1" w:rsidP="00695C43">
      <w:pPr>
        <w:spacing w:after="0" w:line="240" w:lineRule="auto"/>
        <w:ind w:left="-567"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D3BF1">
        <w:rPr>
          <w:rFonts w:ascii="Times New Roman" w:hAnsi="Times New Roman" w:cs="Times New Roman"/>
          <w:b/>
          <w:iCs/>
          <w:sz w:val="28"/>
          <w:szCs w:val="28"/>
        </w:rPr>
        <w:t>на территории Белгородской области</w:t>
      </w:r>
      <w:r w:rsidRPr="000D3BF1">
        <w:rPr>
          <w:rFonts w:ascii="Times New Roman" w:hAnsi="Times New Roman" w:cs="Times New Roman"/>
          <w:iCs/>
          <w:sz w:val="28"/>
          <w:szCs w:val="28"/>
        </w:rPr>
        <w:t>.</w:t>
      </w:r>
    </w:p>
    <w:p w:rsidR="00695C43" w:rsidRDefault="00695C43" w:rsidP="00695C43">
      <w:pPr>
        <w:spacing w:after="0" w:line="240" w:lineRule="auto"/>
        <w:ind w:left="-567"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BF1" w:rsidRPr="000D3BF1" w:rsidRDefault="00BE6CCC" w:rsidP="00BE6CCC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CC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10 июня 2012 г. №805 "О Дне местного самоуправления" федеральным, региональным и местным властям, организациям и общественным объединениям рекомендовано проводить мероприятия, посвященные Дню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И вот у</w:t>
      </w:r>
      <w:r w:rsidR="000D3BF1" w:rsidRPr="000D3BF1">
        <w:rPr>
          <w:rFonts w:ascii="Times New Roman" w:hAnsi="Times New Roman" w:cs="Times New Roman"/>
          <w:iCs/>
          <w:sz w:val="28"/>
          <w:szCs w:val="28"/>
        </w:rPr>
        <w:t xml:space="preserve">же традиционно на территории Белгородской области проводиться </w:t>
      </w:r>
      <w:r w:rsidR="000D3BF1" w:rsidRPr="000D3B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Неделя, посвященная Дню местного самоуправления</w:t>
      </w:r>
      <w:r w:rsidR="000D3BF1" w:rsidRPr="000D3BF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D3BF1">
        <w:rPr>
          <w:rFonts w:ascii="Times New Roman" w:hAnsi="Times New Roman" w:cs="Times New Roman"/>
          <w:iCs/>
          <w:sz w:val="28"/>
          <w:szCs w:val="28"/>
        </w:rPr>
        <w:t xml:space="preserve"> В этом году она проводилась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 20 по 26 апреля.</w:t>
      </w:r>
      <w:r w:rsidR="000D3B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3BF1" w:rsidRPr="000D3BF1">
        <w:rPr>
          <w:rFonts w:ascii="Times New Roman" w:hAnsi="Times New Roman" w:cs="Times New Roman"/>
          <w:iCs/>
          <w:sz w:val="28"/>
          <w:szCs w:val="28"/>
        </w:rPr>
        <w:t xml:space="preserve">Во всех муниципальных образованиях области </w:t>
      </w:r>
      <w:r>
        <w:rPr>
          <w:rFonts w:ascii="Times New Roman" w:hAnsi="Times New Roman" w:cs="Times New Roman"/>
          <w:iCs/>
          <w:sz w:val="28"/>
          <w:szCs w:val="28"/>
        </w:rPr>
        <w:t>были</w:t>
      </w:r>
      <w:r w:rsidR="00740B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3BF1" w:rsidRPr="000D3BF1">
        <w:rPr>
          <w:rFonts w:ascii="Times New Roman" w:hAnsi="Times New Roman" w:cs="Times New Roman"/>
          <w:iCs/>
          <w:sz w:val="28"/>
          <w:szCs w:val="28"/>
        </w:rPr>
        <w:t>проведены не только торжественные мероприятия, посвященные Дню местного самоуправления, но и круглые столы, спортивные соревнования, конкурсы, викторины и множество других мероприятий.</w:t>
      </w:r>
    </w:p>
    <w:p w:rsidR="00BE6CCC" w:rsidRDefault="00BE6CCC" w:rsidP="00BE6C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BE6CCC">
        <w:rPr>
          <w:rFonts w:ascii="Times New Roman" w:hAnsi="Times New Roman" w:cs="Times New Roman"/>
          <w:b/>
          <w:sz w:val="28"/>
          <w:szCs w:val="28"/>
        </w:rPr>
        <w:t>Проект «Студенческие проекты как одна из основ развития муниципальных территорий»</w:t>
      </w:r>
    </w:p>
    <w:p w:rsidR="00BE6CCC" w:rsidRPr="00BE6CCC" w:rsidRDefault="00BE6CCC" w:rsidP="00740B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CC" w:rsidRPr="00BE6CCC" w:rsidRDefault="00BE6CCC" w:rsidP="00740BC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BE6CCC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hAnsi="Times New Roman" w:cs="Times New Roman"/>
          <w:sz w:val="28"/>
          <w:szCs w:val="28"/>
        </w:rPr>
        <w:t>продолжена</w:t>
      </w:r>
      <w:r w:rsidRPr="00BE6CCC">
        <w:rPr>
          <w:rFonts w:ascii="Times New Roman" w:hAnsi="Times New Roman" w:cs="Times New Roman"/>
          <w:sz w:val="28"/>
          <w:szCs w:val="28"/>
        </w:rPr>
        <w:t xml:space="preserve"> проектная деятельность: «Студенческие проекты как одна из основ развития муниципальных территорий» по организации проведения и разработке студентами ВУЗа БелГУ </w:t>
      </w:r>
      <w:r w:rsidR="00740BC2">
        <w:rPr>
          <w:rFonts w:ascii="Times New Roman" w:hAnsi="Times New Roman" w:cs="Times New Roman"/>
          <w:sz w:val="28"/>
          <w:szCs w:val="28"/>
        </w:rPr>
        <w:t xml:space="preserve">кафедры «Социология и организация работы с молодежью» и кафедры «Туризма и социально-культурного сервиса» </w:t>
      </w:r>
      <w:r w:rsidRPr="00BE6CCC">
        <w:rPr>
          <w:rFonts w:ascii="Times New Roman" w:hAnsi="Times New Roman" w:cs="Times New Roman"/>
          <w:sz w:val="28"/>
          <w:szCs w:val="28"/>
        </w:rPr>
        <w:t xml:space="preserve">социологических исследований и проектов по заказам администраций муниципальных образований области с прохождением практики в администрации муниципального образования и возможности дальнейшего трудоустройства. </w:t>
      </w:r>
      <w:r w:rsidR="00740BC2">
        <w:rPr>
          <w:rFonts w:ascii="Times New Roman" w:hAnsi="Times New Roman" w:cs="Times New Roman"/>
          <w:sz w:val="28"/>
          <w:szCs w:val="28"/>
        </w:rPr>
        <w:t>В 2015 году отправлены заявки от 18 районов области по более, чем 60 темам исследований.</w:t>
      </w:r>
    </w:p>
    <w:p w:rsidR="00403093" w:rsidRDefault="00403093" w:rsidP="00B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43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40BC2">
        <w:rPr>
          <w:rFonts w:ascii="Times New Roman" w:hAnsi="Times New Roman" w:cs="Times New Roman"/>
          <w:b/>
          <w:sz w:val="28"/>
          <w:szCs w:val="28"/>
        </w:rPr>
        <w:t>11.</w:t>
      </w:r>
      <w:r w:rsidRPr="00740BC2">
        <w:rPr>
          <w:rFonts w:ascii="Times New Roman" w:hAnsi="Times New Roman" w:cs="Times New Roman"/>
          <w:b/>
          <w:iCs/>
          <w:sz w:val="28"/>
          <w:szCs w:val="28"/>
        </w:rPr>
        <w:t xml:space="preserve">Развитие на территории региона </w:t>
      </w:r>
    </w:p>
    <w:p w:rsidR="00740BC2" w:rsidRPr="00740BC2" w:rsidRDefault="00740BC2" w:rsidP="0074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BC2">
        <w:rPr>
          <w:rFonts w:ascii="Times New Roman" w:hAnsi="Times New Roman" w:cs="Times New Roman"/>
          <w:b/>
          <w:iCs/>
          <w:sz w:val="28"/>
          <w:szCs w:val="28"/>
        </w:rPr>
        <w:t>территориального общественного самоуправления.</w:t>
      </w:r>
    </w:p>
    <w:p w:rsidR="00740BC2" w:rsidRDefault="00740BC2" w:rsidP="00B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093" w:rsidRDefault="00740BC2" w:rsidP="0074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Следующим </w:t>
      </w:r>
      <w:r w:rsidRPr="00740BC2">
        <w:rPr>
          <w:rFonts w:ascii="Times New Roman" w:hAnsi="Times New Roman" w:cs="Times New Roman"/>
          <w:iCs/>
          <w:sz w:val="28"/>
          <w:szCs w:val="28"/>
        </w:rPr>
        <w:t xml:space="preserve"> из направлений деятельности СМО является </w:t>
      </w:r>
      <w:r w:rsidRPr="00740BC2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развитие на территории региона территориального общественного самоуправления.</w:t>
      </w:r>
    </w:p>
    <w:p w:rsidR="00403093" w:rsidRDefault="00403093" w:rsidP="00B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E5" w:rsidRDefault="00740BC2" w:rsidP="00BD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34BE5" w:rsidRPr="00E34BE5">
        <w:rPr>
          <w:rFonts w:ascii="Times New Roman" w:hAnsi="Times New Roman" w:cs="Times New Roman"/>
          <w:sz w:val="28"/>
          <w:szCs w:val="28"/>
        </w:rPr>
        <w:t xml:space="preserve">17 февраля 2015 года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E34BE5" w:rsidRPr="00E34BE5">
        <w:rPr>
          <w:rFonts w:ascii="Times New Roman" w:hAnsi="Times New Roman" w:cs="Times New Roman"/>
          <w:sz w:val="28"/>
          <w:szCs w:val="28"/>
        </w:rPr>
        <w:t xml:space="preserve"> заседание рабочей группы руководителей территориального общественного самоуправления Белгородской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BE5" w:rsidRPr="00E34BE5">
        <w:rPr>
          <w:rFonts w:ascii="Times New Roman" w:hAnsi="Times New Roman" w:cs="Times New Roman"/>
          <w:sz w:val="28"/>
          <w:szCs w:val="28"/>
        </w:rPr>
        <w:t>Члены рабочей группы обсудили план работы на 2015 год, об участии ТОС Белгородской области в работе по празднованию 70-й годовщины Победы Великой Отечественной Войны и взаимодействие органов ТОС со средствами массовой информации с целью информирования населения о деятельности ТОС.</w:t>
      </w:r>
      <w:r w:rsidR="00BD4542">
        <w:rPr>
          <w:rFonts w:ascii="Times New Roman" w:hAnsi="Times New Roman" w:cs="Times New Roman"/>
          <w:sz w:val="28"/>
          <w:szCs w:val="28"/>
        </w:rPr>
        <w:t xml:space="preserve"> </w:t>
      </w:r>
      <w:r w:rsidR="00E34BE5" w:rsidRPr="00E34BE5">
        <w:rPr>
          <w:rFonts w:ascii="Times New Roman" w:hAnsi="Times New Roman" w:cs="Times New Roman"/>
          <w:sz w:val="28"/>
          <w:szCs w:val="28"/>
        </w:rPr>
        <w:t>По результатам заседания рабочей группы руководителей территориального общественного самоуправления Белгородской области были приняты решения необходимые для работы.</w:t>
      </w:r>
    </w:p>
    <w:p w:rsidR="00BD4542" w:rsidRPr="00BD4542" w:rsidRDefault="00BD4542" w:rsidP="00BD4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4542">
        <w:rPr>
          <w:rFonts w:ascii="Times New Roman" w:eastAsia="Calibri" w:hAnsi="Times New Roman" w:cs="Times New Roman"/>
          <w:sz w:val="28"/>
          <w:szCs w:val="28"/>
        </w:rPr>
        <w:t xml:space="preserve">30 июня 2015 года </w:t>
      </w:r>
      <w:r w:rsidRPr="00BD45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большом зале Дворца культуры Прохоровского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</w:t>
      </w:r>
      <w:r w:rsidRPr="00BD45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первая областная </w:t>
      </w:r>
      <w:r w:rsidRPr="00BD45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Конференция "Развитие территориального общественного самоуправления на территории Белгородской области".</w:t>
      </w:r>
      <w:r w:rsidRPr="00BD45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4542" w:rsidRPr="00BD4542" w:rsidRDefault="00BD4542" w:rsidP="00BD45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45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Участники ТОСов  практически всех районов Белгородской области смогли познакомиться с работой ТОСов Прохоровского района, поделиться опытом, обсудить интересующие вопросы, рассмотреть выставки, представленные в фойе сельскими поселениями района.</w:t>
      </w:r>
    </w:p>
    <w:p w:rsidR="00BD4542" w:rsidRDefault="00BD4542" w:rsidP="00BD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5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завершении Конференции "Развитие территориального общественного самоуправления на территории Белгородской области" состоялся  финал культурно-спортивной эстафеты среди ТОСов района, посвященный годовщине 70-летия Победы в Великой Отечественной войне. Победителем стал ТОС «Центральный» с. Призначное Прохоровского района, руководитель - Николай Ельшин. Все участники получили дипломы и денежные сертификаты.</w:t>
      </w:r>
    </w:p>
    <w:p w:rsidR="00BD4542" w:rsidRPr="00F52929" w:rsidRDefault="00BD4542" w:rsidP="003F7E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2015 году а</w:t>
      </w:r>
      <w:r w:rsidRPr="00F52929">
        <w:rPr>
          <w:rFonts w:ascii="Times New Roman" w:eastAsia="Calibri" w:hAnsi="Times New Roman" w:cs="Times New Roman"/>
          <w:sz w:val="28"/>
          <w:szCs w:val="28"/>
        </w:rPr>
        <w:t>ссоциацией «Совет муниципальных образований Белгородск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области»   </w:t>
      </w:r>
      <w:r w:rsidR="003F7EA7">
        <w:rPr>
          <w:rFonts w:ascii="Times New Roman" w:eastAsia="Calibri" w:hAnsi="Times New Roman" w:cs="Times New Roman"/>
          <w:sz w:val="28"/>
          <w:szCs w:val="28"/>
        </w:rPr>
        <w:t>традиционно</w:t>
      </w:r>
      <w:r w:rsidR="003F7EA7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Конкурс на звание </w:t>
      </w:r>
      <w:r w:rsidRPr="003F7EA7">
        <w:rPr>
          <w:rFonts w:ascii="Times New Roman" w:eastAsia="Calibri" w:hAnsi="Times New Roman" w:cs="Times New Roman"/>
          <w:b/>
          <w:sz w:val="28"/>
          <w:szCs w:val="28"/>
        </w:rPr>
        <w:t>«Лучший социально-значимый проект ТОС Белгородской области».</w:t>
      </w: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 Конкурс проводился по пяти направлениям: </w:t>
      </w:r>
    </w:p>
    <w:p w:rsidR="00BD4542" w:rsidRPr="00F52929" w:rsidRDefault="00BD4542" w:rsidP="003F7E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- Номинация «Вселенная по имени семья»; </w:t>
      </w:r>
    </w:p>
    <w:p w:rsidR="00BD4542" w:rsidRPr="00F52929" w:rsidRDefault="00BD4542" w:rsidP="003F7E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- Номинация «Добрососедство»; </w:t>
      </w:r>
    </w:p>
    <w:p w:rsidR="00BD4542" w:rsidRPr="00F52929" w:rsidRDefault="00BD4542" w:rsidP="003F7E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- Номинация «Серебряный возраст»; </w:t>
      </w:r>
    </w:p>
    <w:p w:rsidR="00BD4542" w:rsidRPr="00F52929" w:rsidRDefault="00BD4542" w:rsidP="003F7E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- Номинация «Твори добро»; </w:t>
      </w:r>
    </w:p>
    <w:p w:rsidR="00BD4542" w:rsidRPr="00F52929" w:rsidRDefault="00BD4542" w:rsidP="003F7E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- Номинация «Город (поселение) – это мы». </w:t>
      </w:r>
    </w:p>
    <w:p w:rsidR="00E34BE5" w:rsidRDefault="00BD4542" w:rsidP="003F7E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2929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 ТОС из 14 муниципальных образований Белгородской области, </w:t>
      </w:r>
      <w:r w:rsidR="003F7EA7">
        <w:rPr>
          <w:rFonts w:ascii="Times New Roman" w:hAnsi="Times New Roman"/>
          <w:sz w:val="28"/>
          <w:szCs w:val="28"/>
        </w:rPr>
        <w:t xml:space="preserve">всего было </w:t>
      </w:r>
      <w:r w:rsidRPr="00F52929">
        <w:rPr>
          <w:rFonts w:ascii="Times New Roman" w:eastAsia="Calibri" w:hAnsi="Times New Roman" w:cs="Times New Roman"/>
          <w:sz w:val="28"/>
          <w:szCs w:val="28"/>
        </w:rPr>
        <w:t>подано 69 заявок на участие в конкурсе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7EA7">
        <w:rPr>
          <w:rFonts w:ascii="Times New Roman" w:hAnsi="Times New Roman"/>
          <w:sz w:val="28"/>
          <w:szCs w:val="28"/>
        </w:rPr>
        <w:t>Победители были награждены дипломами и отмечены Почетными грамотами Ассоциации.</w:t>
      </w:r>
    </w:p>
    <w:p w:rsidR="00E34BE5" w:rsidRPr="00B43FAD" w:rsidRDefault="00E34BE5" w:rsidP="00B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D" w:rsidRPr="003F7EA7" w:rsidRDefault="003F7EA7" w:rsidP="00403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7">
        <w:rPr>
          <w:rFonts w:ascii="Times New Roman" w:hAnsi="Times New Roman" w:cs="Times New Roman"/>
          <w:b/>
          <w:sz w:val="28"/>
          <w:szCs w:val="28"/>
        </w:rPr>
        <w:t>12.</w:t>
      </w:r>
      <w:r w:rsidR="00B43FAD" w:rsidRPr="003F7EA7">
        <w:rPr>
          <w:rFonts w:ascii="Times New Roman" w:hAnsi="Times New Roman" w:cs="Times New Roman"/>
          <w:b/>
          <w:sz w:val="28"/>
          <w:szCs w:val="28"/>
        </w:rPr>
        <w:t xml:space="preserve"> Конкурсы Ассоциации.</w:t>
      </w:r>
    </w:p>
    <w:p w:rsidR="003F7EA7" w:rsidRPr="003F7EA7" w:rsidRDefault="003F7EA7" w:rsidP="00403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E5" w:rsidRPr="003F7EA7" w:rsidRDefault="003F7EA7" w:rsidP="003F7E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EA7">
        <w:rPr>
          <w:rFonts w:ascii="Times New Roman" w:hAnsi="Times New Roman" w:cs="Times New Roman"/>
          <w:sz w:val="28"/>
          <w:szCs w:val="28"/>
        </w:rPr>
        <w:t xml:space="preserve">Так же необходимо отметить, что в отчетном периоде Ассоциацией были проведены еще два конкурса: конкурс детских рисунков «Я помню! Я горжусь!», </w:t>
      </w:r>
      <w:r w:rsidR="00E34BE5" w:rsidRPr="003F7EA7">
        <w:rPr>
          <w:rFonts w:ascii="Times New Roman" w:hAnsi="Times New Roman" w:cs="Times New Roman"/>
          <w:sz w:val="28"/>
          <w:szCs w:val="28"/>
        </w:rPr>
        <w:t>посвящен</w:t>
      </w:r>
      <w:r w:rsidRPr="003F7EA7">
        <w:rPr>
          <w:rFonts w:ascii="Times New Roman" w:hAnsi="Times New Roman" w:cs="Times New Roman"/>
          <w:sz w:val="28"/>
          <w:szCs w:val="28"/>
        </w:rPr>
        <w:t>ный</w:t>
      </w:r>
      <w:r w:rsidR="00E34BE5" w:rsidRPr="003F7EA7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E34BE5" w:rsidRPr="003F7EA7">
        <w:rPr>
          <w:rFonts w:ascii="Times New Roman" w:hAnsi="Times New Roman" w:cs="Times New Roman"/>
          <w:b/>
          <w:sz w:val="28"/>
          <w:szCs w:val="28"/>
        </w:rPr>
        <w:t>70-летия</w:t>
      </w:r>
      <w:r w:rsidR="00E34BE5" w:rsidRPr="003F7EA7">
        <w:rPr>
          <w:rFonts w:ascii="Times New Roman" w:hAnsi="Times New Roman" w:cs="Times New Roman"/>
          <w:sz w:val="28"/>
          <w:szCs w:val="28"/>
        </w:rPr>
        <w:t xml:space="preserve"> </w:t>
      </w:r>
      <w:r w:rsidR="00E34BE5" w:rsidRPr="003F7EA7">
        <w:rPr>
          <w:rFonts w:ascii="Times New Roman" w:hAnsi="Times New Roman" w:cs="Times New Roman"/>
          <w:b/>
          <w:bCs/>
          <w:sz w:val="28"/>
          <w:szCs w:val="28"/>
        </w:rPr>
        <w:t>Победы в Великой Отечественной войне</w:t>
      </w:r>
      <w:r w:rsidR="00E34BE5" w:rsidRPr="003F7EA7">
        <w:rPr>
          <w:rFonts w:ascii="Times New Roman" w:hAnsi="Times New Roman" w:cs="Times New Roman"/>
          <w:sz w:val="28"/>
          <w:szCs w:val="28"/>
        </w:rPr>
        <w:t xml:space="preserve"> и </w:t>
      </w:r>
      <w:r w:rsidRPr="003F7EA7">
        <w:rPr>
          <w:rFonts w:ascii="Times New Roman" w:hAnsi="Times New Roman" w:cs="Times New Roman"/>
          <w:sz w:val="28"/>
          <w:szCs w:val="28"/>
        </w:rPr>
        <w:t>подведены итоги р</w:t>
      </w:r>
      <w:r w:rsidRPr="003F7EA7">
        <w:rPr>
          <w:rFonts w:ascii="Times New Roman" w:hAnsi="Times New Roman" w:cs="Times New Roman"/>
          <w:b/>
          <w:sz w:val="28"/>
          <w:szCs w:val="28"/>
        </w:rPr>
        <w:t>егионального конкурса для средств массовой информации и органов местного самоуправления "Информационное партнерство: Власть-Общество-СМИ"-2014.</w:t>
      </w:r>
      <w:r w:rsidRPr="003F7EA7">
        <w:rPr>
          <w:rFonts w:ascii="Times New Roman" w:hAnsi="Times New Roman" w:cs="Times New Roman"/>
          <w:sz w:val="28"/>
          <w:szCs w:val="28"/>
        </w:rPr>
        <w:t xml:space="preserve"> Также все победители конкурсов награждены дипломами и отмечены Почетными грамотами Ассоциации.</w:t>
      </w:r>
    </w:p>
    <w:p w:rsidR="00E34BE5" w:rsidRPr="003F7EA7" w:rsidRDefault="00E34BE5" w:rsidP="00E3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3E" w:rsidRPr="003F7EA7" w:rsidRDefault="003F7EA7" w:rsidP="0059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7">
        <w:rPr>
          <w:rFonts w:ascii="Times New Roman" w:hAnsi="Times New Roman" w:cs="Times New Roman"/>
          <w:b/>
          <w:sz w:val="28"/>
          <w:szCs w:val="28"/>
        </w:rPr>
        <w:t>13.</w:t>
      </w:r>
      <w:r w:rsidR="0059563E" w:rsidRPr="003F7EA7">
        <w:rPr>
          <w:rFonts w:ascii="Times New Roman" w:hAnsi="Times New Roman" w:cs="Times New Roman"/>
          <w:b/>
          <w:sz w:val="28"/>
          <w:szCs w:val="28"/>
        </w:rPr>
        <w:t>Работа Ассоциации в Общественных советах при органах государственной власти.</w:t>
      </w:r>
    </w:p>
    <w:p w:rsidR="0059563E" w:rsidRPr="003F7EA7" w:rsidRDefault="0059563E" w:rsidP="00695C4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EA7">
        <w:rPr>
          <w:rFonts w:ascii="Times New Roman" w:hAnsi="Times New Roman" w:cs="Times New Roman"/>
          <w:iCs/>
          <w:sz w:val="28"/>
          <w:szCs w:val="28"/>
        </w:rPr>
        <w:t>Кроме того, представители исполнительной дирекции входят в состав:</w:t>
      </w:r>
    </w:p>
    <w:p w:rsidR="0059563E" w:rsidRPr="003F7EA7" w:rsidRDefault="0059563E" w:rsidP="0059563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EA7">
        <w:rPr>
          <w:rFonts w:ascii="Times New Roman" w:hAnsi="Times New Roman" w:cs="Times New Roman"/>
          <w:iCs/>
          <w:sz w:val="28"/>
          <w:szCs w:val="28"/>
        </w:rPr>
        <w:t>-Общественного экспертного совета при уполномоченном по правам ребенка в Белгородской области;</w:t>
      </w:r>
    </w:p>
    <w:p w:rsidR="0059563E" w:rsidRPr="003F7EA7" w:rsidRDefault="0059563E" w:rsidP="0059563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EA7">
        <w:rPr>
          <w:rFonts w:ascii="Times New Roman" w:hAnsi="Times New Roman" w:cs="Times New Roman"/>
          <w:iCs/>
          <w:sz w:val="28"/>
          <w:szCs w:val="28"/>
        </w:rPr>
        <w:t>-Общественно-консультативного совета при УФМС России по Белгородской области;</w:t>
      </w:r>
    </w:p>
    <w:p w:rsidR="0059563E" w:rsidRPr="003F7EA7" w:rsidRDefault="0059563E" w:rsidP="0059563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EA7">
        <w:rPr>
          <w:rFonts w:ascii="Times New Roman" w:hAnsi="Times New Roman" w:cs="Times New Roman"/>
          <w:iCs/>
          <w:sz w:val="28"/>
          <w:szCs w:val="28"/>
        </w:rPr>
        <w:t>-Общественного совета при департаменте образования Белгородской области (председатель В.Н. Потрясаев);</w:t>
      </w:r>
    </w:p>
    <w:p w:rsidR="00E34BE5" w:rsidRDefault="0059563E" w:rsidP="003F7EA7">
      <w:pPr>
        <w:jc w:val="both"/>
        <w:rPr>
          <w:rFonts w:ascii="Times New Roman" w:hAnsi="Times New Roman" w:cs="Times New Roman"/>
          <w:sz w:val="28"/>
          <w:szCs w:val="28"/>
        </w:rPr>
      </w:pPr>
      <w:r w:rsidRPr="003F7EA7">
        <w:rPr>
          <w:rFonts w:ascii="Times New Roman" w:hAnsi="Times New Roman" w:cs="Times New Roman"/>
          <w:iCs/>
          <w:sz w:val="28"/>
          <w:szCs w:val="28"/>
        </w:rPr>
        <w:t>- Общественного совета при Управлении Федеральной службы судебных приставов по Белгородской области.</w:t>
      </w:r>
    </w:p>
    <w:p w:rsidR="00E34BE5" w:rsidRDefault="00E34BE5" w:rsidP="00B4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E5" w:rsidRDefault="00F96C88" w:rsidP="00695C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88">
        <w:rPr>
          <w:rFonts w:ascii="Times New Roman" w:hAnsi="Times New Roman" w:cs="Times New Roman"/>
          <w:b/>
          <w:sz w:val="28"/>
          <w:szCs w:val="28"/>
        </w:rPr>
        <w:t>13.</w:t>
      </w:r>
      <w:r w:rsidR="0069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C88">
        <w:rPr>
          <w:rFonts w:ascii="Times New Roman" w:hAnsi="Times New Roman" w:cs="Times New Roman"/>
          <w:b/>
          <w:sz w:val="28"/>
          <w:szCs w:val="28"/>
        </w:rPr>
        <w:t>В течение отчетного периода представители исполнительной дирекции Ассоциации приняли участие в мероприятиях:</w:t>
      </w:r>
    </w:p>
    <w:p w:rsidR="00F96C88" w:rsidRDefault="00F96C88" w:rsidP="00695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8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68">
        <w:rPr>
          <w:rFonts w:ascii="Times New Roman" w:hAnsi="Times New Roman" w:cs="Times New Roman"/>
          <w:sz w:val="28"/>
          <w:szCs w:val="28"/>
        </w:rPr>
        <w:t xml:space="preserve">- </w:t>
      </w:r>
      <w:r w:rsidR="00695C43">
        <w:rPr>
          <w:rFonts w:ascii="Times New Roman" w:hAnsi="Times New Roman" w:cs="Times New Roman"/>
          <w:sz w:val="28"/>
          <w:szCs w:val="28"/>
        </w:rPr>
        <w:t>Заседание</w:t>
      </w:r>
      <w:r w:rsidRPr="00326E68">
        <w:rPr>
          <w:rFonts w:ascii="Times New Roman" w:hAnsi="Times New Roman" w:cs="Times New Roman"/>
          <w:sz w:val="28"/>
          <w:szCs w:val="28"/>
        </w:rPr>
        <w:t xml:space="preserve"> Общественно-консультативного совета при УФМС России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(18.03.2015);</w:t>
      </w:r>
    </w:p>
    <w:p w:rsidR="00326E6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C43">
        <w:rPr>
          <w:rFonts w:ascii="Times New Roman" w:hAnsi="Times New Roman" w:cs="Times New Roman"/>
          <w:sz w:val="28"/>
          <w:szCs w:val="28"/>
        </w:rPr>
        <w:t>З</w:t>
      </w:r>
      <w:r w:rsidRPr="00326E68">
        <w:rPr>
          <w:rFonts w:ascii="Times New Roman" w:hAnsi="Times New Roman" w:cs="Times New Roman"/>
          <w:sz w:val="28"/>
          <w:szCs w:val="28"/>
        </w:rPr>
        <w:t>аседани</w:t>
      </w:r>
      <w:r w:rsidR="00695C43">
        <w:rPr>
          <w:rFonts w:ascii="Times New Roman" w:hAnsi="Times New Roman" w:cs="Times New Roman"/>
          <w:sz w:val="28"/>
          <w:szCs w:val="28"/>
        </w:rPr>
        <w:t xml:space="preserve">е </w:t>
      </w:r>
      <w:r w:rsidRPr="00326E68">
        <w:rPr>
          <w:rFonts w:ascii="Times New Roman" w:hAnsi="Times New Roman" w:cs="Times New Roman"/>
          <w:sz w:val="28"/>
          <w:szCs w:val="28"/>
        </w:rPr>
        <w:t xml:space="preserve"> Общественного экспертного совета при уполномоченном по правам ребенка в Белгородской области на тему: «Насилие в детских учреждениях. Пути реше</w:t>
      </w:r>
      <w:r>
        <w:rPr>
          <w:rFonts w:ascii="Times New Roman" w:hAnsi="Times New Roman" w:cs="Times New Roman"/>
          <w:sz w:val="28"/>
          <w:szCs w:val="28"/>
        </w:rPr>
        <w:t>ния проблем буллинга, моббинга» (20.03.2015);</w:t>
      </w:r>
    </w:p>
    <w:p w:rsidR="00326E6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E68">
        <w:rPr>
          <w:rFonts w:ascii="Times New Roman" w:hAnsi="Times New Roman" w:cs="Times New Roman"/>
          <w:sz w:val="28"/>
          <w:szCs w:val="28"/>
        </w:rPr>
        <w:t>в семинаре-дискуссии на тему: «Особенности реализации демографической политики в Белгородской области: федеральный, региональный и муниципальный уровень»</w:t>
      </w:r>
      <w:r>
        <w:rPr>
          <w:rFonts w:ascii="Times New Roman" w:hAnsi="Times New Roman" w:cs="Times New Roman"/>
          <w:sz w:val="28"/>
          <w:szCs w:val="28"/>
        </w:rPr>
        <w:t xml:space="preserve"> (БелГУ, 27.03.2015);</w:t>
      </w:r>
    </w:p>
    <w:p w:rsidR="00326E6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E68">
        <w:rPr>
          <w:rFonts w:ascii="Times New Roman" w:hAnsi="Times New Roman" w:cs="Times New Roman"/>
          <w:sz w:val="28"/>
          <w:szCs w:val="28"/>
        </w:rPr>
        <w:t>участи</w:t>
      </w:r>
      <w:r w:rsidR="00695C43">
        <w:rPr>
          <w:rFonts w:ascii="Times New Roman" w:hAnsi="Times New Roman" w:cs="Times New Roman"/>
          <w:sz w:val="28"/>
          <w:szCs w:val="28"/>
        </w:rPr>
        <w:t>е</w:t>
      </w:r>
      <w:r w:rsidRPr="00326E68">
        <w:rPr>
          <w:rFonts w:ascii="Times New Roman" w:hAnsi="Times New Roman" w:cs="Times New Roman"/>
          <w:sz w:val="28"/>
          <w:szCs w:val="28"/>
        </w:rPr>
        <w:t xml:space="preserve"> в защите выпускных аттестационных работ в и</w:t>
      </w:r>
      <w:r>
        <w:rPr>
          <w:rFonts w:ascii="Times New Roman" w:hAnsi="Times New Roman" w:cs="Times New Roman"/>
          <w:sz w:val="28"/>
          <w:szCs w:val="28"/>
        </w:rPr>
        <w:t xml:space="preserve">нституте управления НИУ «БелГУ», </w:t>
      </w:r>
      <w:r w:rsidRPr="00326E68">
        <w:rPr>
          <w:rFonts w:ascii="Times New Roman" w:hAnsi="Times New Roman" w:cs="Times New Roman"/>
          <w:sz w:val="28"/>
          <w:szCs w:val="28"/>
        </w:rPr>
        <w:t>подведение итогов проектной деятельности: «Студенческие проекты как одна из основ развития местных территорий» (конкурс «Мой район»)</w:t>
      </w:r>
      <w:r>
        <w:rPr>
          <w:rFonts w:ascii="Times New Roman" w:hAnsi="Times New Roman" w:cs="Times New Roman"/>
          <w:sz w:val="28"/>
          <w:szCs w:val="28"/>
        </w:rPr>
        <w:t xml:space="preserve"> (08.04.2015);</w:t>
      </w:r>
    </w:p>
    <w:p w:rsidR="00326E6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E68">
        <w:rPr>
          <w:rFonts w:ascii="Times New Roman" w:hAnsi="Times New Roman" w:cs="Times New Roman"/>
          <w:sz w:val="28"/>
          <w:szCs w:val="28"/>
        </w:rPr>
        <w:t>Проведение круглого стола на тему: «Диагностика и профилактика преждевременного старения»</w:t>
      </w:r>
      <w:r>
        <w:rPr>
          <w:rFonts w:ascii="Times New Roman" w:hAnsi="Times New Roman" w:cs="Times New Roman"/>
          <w:sz w:val="28"/>
          <w:szCs w:val="28"/>
        </w:rPr>
        <w:t xml:space="preserve"> (27.05.2015);</w:t>
      </w:r>
    </w:p>
    <w:p w:rsidR="00326E6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E6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26E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6E68">
        <w:rPr>
          <w:rFonts w:ascii="Times New Roman" w:hAnsi="Times New Roman" w:cs="Times New Roman"/>
          <w:sz w:val="28"/>
          <w:szCs w:val="28"/>
        </w:rPr>
        <w:t xml:space="preserve"> Межрегиональном фестивале казачьей культуры «Холковский сполох»</w:t>
      </w:r>
      <w:r>
        <w:rPr>
          <w:rFonts w:ascii="Times New Roman" w:hAnsi="Times New Roman" w:cs="Times New Roman"/>
          <w:sz w:val="28"/>
          <w:szCs w:val="28"/>
        </w:rPr>
        <w:t xml:space="preserve"> (31.05.2015);</w:t>
      </w:r>
    </w:p>
    <w:p w:rsidR="00326E6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E68">
        <w:rPr>
          <w:rFonts w:ascii="Times New Roman" w:hAnsi="Times New Roman" w:cs="Times New Roman"/>
          <w:sz w:val="28"/>
          <w:szCs w:val="28"/>
        </w:rPr>
        <w:t>Участие в Общероссийском совещании Советов муниципальных образований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(08.07.2015);</w:t>
      </w:r>
    </w:p>
    <w:p w:rsidR="00326E68" w:rsidRDefault="00326E6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8E7" w:rsidRPr="0071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8E7" w:rsidRPr="007158E7">
        <w:rPr>
          <w:rFonts w:ascii="Times New Roman" w:hAnsi="Times New Roman" w:cs="Times New Roman"/>
          <w:sz w:val="28"/>
          <w:szCs w:val="28"/>
        </w:rPr>
        <w:t>Участие в торжественных мероприятиях, посвященных 87-летию со Дня о</w:t>
      </w:r>
      <w:r w:rsidR="007158E7">
        <w:rPr>
          <w:rFonts w:ascii="Times New Roman" w:hAnsi="Times New Roman" w:cs="Times New Roman"/>
          <w:sz w:val="28"/>
          <w:szCs w:val="28"/>
        </w:rPr>
        <w:t>бразования Белгородского района (31.07.2015, п. Майский);</w:t>
      </w:r>
    </w:p>
    <w:p w:rsidR="007158E7" w:rsidRP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8E7">
        <w:rPr>
          <w:rFonts w:ascii="Times New Roman" w:hAnsi="Times New Roman" w:cs="Times New Roman"/>
          <w:sz w:val="28"/>
          <w:szCs w:val="28"/>
        </w:rPr>
        <w:t xml:space="preserve">Участие в заседании коллегии УФССП </w:t>
      </w:r>
      <w:r>
        <w:rPr>
          <w:rFonts w:ascii="Times New Roman" w:hAnsi="Times New Roman" w:cs="Times New Roman"/>
          <w:sz w:val="28"/>
          <w:szCs w:val="28"/>
        </w:rPr>
        <w:t>России по Белгородской области (</w:t>
      </w:r>
      <w:r w:rsidRPr="007158E7">
        <w:rPr>
          <w:rFonts w:ascii="Times New Roman" w:hAnsi="Times New Roman" w:cs="Times New Roman"/>
          <w:sz w:val="28"/>
          <w:szCs w:val="28"/>
        </w:rPr>
        <w:t>12.08.15 - г.Белгород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5C43">
        <w:rPr>
          <w:rFonts w:ascii="Times New Roman" w:hAnsi="Times New Roman" w:cs="Times New Roman"/>
          <w:sz w:val="28"/>
          <w:szCs w:val="28"/>
        </w:rPr>
        <w:t>;</w:t>
      </w:r>
    </w:p>
    <w:p w:rsidR="007158E7" w:rsidRP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8E7">
        <w:rPr>
          <w:rFonts w:ascii="Times New Roman" w:hAnsi="Times New Roman" w:cs="Times New Roman"/>
          <w:sz w:val="28"/>
          <w:szCs w:val="28"/>
        </w:rPr>
        <w:t>Встреча с помощником полномочного представителя президента РФ в ЦФО Журавлёвым Алексеем Николаевичем</w:t>
      </w:r>
      <w:r w:rsidRPr="0071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158E7">
        <w:rPr>
          <w:rFonts w:ascii="Times New Roman" w:hAnsi="Times New Roman" w:cs="Times New Roman"/>
          <w:sz w:val="28"/>
          <w:szCs w:val="28"/>
        </w:rPr>
        <w:t>12.08.15 г. г.Белгород, г.Строитель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8E7">
        <w:rPr>
          <w:rFonts w:ascii="Times New Roman" w:hAnsi="Times New Roman" w:cs="Times New Roman"/>
          <w:sz w:val="28"/>
          <w:szCs w:val="28"/>
        </w:rPr>
        <w:t>Участие в заседании рабочей группы по внедрению в Белгородской области Стандарта развития конкуренции в субъектах РФ</w:t>
      </w:r>
      <w:r w:rsidRPr="0071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158E7">
        <w:rPr>
          <w:rFonts w:ascii="Times New Roman" w:hAnsi="Times New Roman" w:cs="Times New Roman"/>
          <w:sz w:val="28"/>
          <w:szCs w:val="28"/>
        </w:rPr>
        <w:t>14.08.15 г.- г.Белгород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58E7" w:rsidRP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8E7">
        <w:rPr>
          <w:rFonts w:ascii="Times New Roman" w:hAnsi="Times New Roman" w:cs="Times New Roman"/>
          <w:sz w:val="28"/>
          <w:szCs w:val="28"/>
        </w:rPr>
        <w:t>Участие в работе совместного заседания рабочей группы по развитию местного самоуправления Совета при полномочном представителе Президента РФ в ЦФО, Общероссийского Конгресса Муниципальных образований и советов муниципальных образований субъектов РФ.</w:t>
      </w:r>
      <w:r w:rsidRPr="007158E7">
        <w:rPr>
          <w:rFonts w:ascii="Times New Roman" w:hAnsi="Times New Roman" w:cs="Times New Roman"/>
          <w:sz w:val="28"/>
          <w:szCs w:val="28"/>
        </w:rPr>
        <w:tab/>
      </w:r>
      <w:r w:rsidR="00DE453C">
        <w:rPr>
          <w:rFonts w:ascii="Times New Roman" w:hAnsi="Times New Roman" w:cs="Times New Roman"/>
          <w:sz w:val="28"/>
          <w:szCs w:val="28"/>
        </w:rPr>
        <w:t>(</w:t>
      </w:r>
      <w:r w:rsidRPr="007158E7">
        <w:rPr>
          <w:rFonts w:ascii="Times New Roman" w:hAnsi="Times New Roman" w:cs="Times New Roman"/>
          <w:sz w:val="28"/>
          <w:szCs w:val="28"/>
        </w:rPr>
        <w:t>03.09.15 – г. Тамбов</w:t>
      </w:r>
      <w:r w:rsidR="00DE453C">
        <w:rPr>
          <w:rFonts w:ascii="Times New Roman" w:hAnsi="Times New Roman" w:cs="Times New Roman"/>
          <w:sz w:val="28"/>
          <w:szCs w:val="28"/>
        </w:rPr>
        <w:t>);</w:t>
      </w:r>
    </w:p>
    <w:p w:rsidR="007158E7" w:rsidRP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8E7">
        <w:rPr>
          <w:rFonts w:ascii="Times New Roman" w:hAnsi="Times New Roman" w:cs="Times New Roman"/>
          <w:sz w:val="28"/>
          <w:szCs w:val="28"/>
        </w:rPr>
        <w:t xml:space="preserve"> Участие в пленарном заседании международного форума молодых лидеров «Межмуниципальное сотрудничество: новые горизонты»</w:t>
      </w:r>
      <w:r w:rsidRPr="0071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58E7">
        <w:rPr>
          <w:rFonts w:ascii="Times New Roman" w:hAnsi="Times New Roman" w:cs="Times New Roman"/>
          <w:sz w:val="28"/>
          <w:szCs w:val="28"/>
        </w:rPr>
        <w:t>22.09.15 – г. Белгород, НИУ «БелГУ»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58E7" w:rsidRP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8E7">
        <w:rPr>
          <w:rFonts w:ascii="Times New Roman" w:hAnsi="Times New Roman" w:cs="Times New Roman"/>
          <w:sz w:val="28"/>
          <w:szCs w:val="28"/>
        </w:rPr>
        <w:t>Участие в Евразийском женском форуме.</w:t>
      </w:r>
      <w:r w:rsidRPr="0071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158E7">
        <w:rPr>
          <w:rFonts w:ascii="Times New Roman" w:hAnsi="Times New Roman" w:cs="Times New Roman"/>
          <w:sz w:val="28"/>
          <w:szCs w:val="28"/>
        </w:rPr>
        <w:t>24.09.15 – г. Санкт-Петербург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58E7" w:rsidRP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8E7">
        <w:rPr>
          <w:rFonts w:ascii="Times New Roman" w:hAnsi="Times New Roman" w:cs="Times New Roman"/>
          <w:sz w:val="28"/>
          <w:szCs w:val="28"/>
        </w:rPr>
        <w:t>Участие в совещании Управления министерства юстиции Российской Федерации по Белгородской области</w:t>
      </w:r>
      <w:r w:rsidRPr="0071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158E7">
        <w:rPr>
          <w:rFonts w:ascii="Times New Roman" w:hAnsi="Times New Roman" w:cs="Times New Roman"/>
          <w:sz w:val="28"/>
          <w:szCs w:val="28"/>
        </w:rPr>
        <w:t>29.09.15 – г. Белгород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8E7">
        <w:rPr>
          <w:rFonts w:ascii="Times New Roman" w:hAnsi="Times New Roman" w:cs="Times New Roman"/>
          <w:sz w:val="28"/>
          <w:szCs w:val="28"/>
        </w:rPr>
        <w:t>Участие в заседании Общественно-консультативного совета при Управлении Федеральной миграционной службы России по Белгородской области</w:t>
      </w:r>
      <w:r w:rsidRPr="0071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58E7">
        <w:rPr>
          <w:rFonts w:ascii="Times New Roman" w:hAnsi="Times New Roman" w:cs="Times New Roman"/>
          <w:sz w:val="28"/>
          <w:szCs w:val="28"/>
        </w:rPr>
        <w:t>29.09.15 – г. Белгород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71B48" w:rsidRDefault="00C71B4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71B48">
        <w:rPr>
          <w:rFonts w:ascii="Times New Roman" w:eastAsia="Calibri" w:hAnsi="Times New Roman" w:cs="Times New Roman"/>
          <w:bCs/>
          <w:sz w:val="28"/>
          <w:szCs w:val="28"/>
        </w:rPr>
        <w:t>Участие в Общем собрании членов Общероссийского Конг</w:t>
      </w:r>
      <w:r>
        <w:rPr>
          <w:rFonts w:ascii="Times New Roman" w:hAnsi="Times New Roman" w:cs="Times New Roman"/>
          <w:bCs/>
          <w:sz w:val="28"/>
          <w:szCs w:val="28"/>
        </w:rPr>
        <w:t>ресса муниципальных образований(12.11.2015, Казань);</w:t>
      </w:r>
    </w:p>
    <w:p w:rsidR="007158E7" w:rsidRDefault="007158E7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8E7">
        <w:rPr>
          <w:rFonts w:ascii="Times New Roman" w:hAnsi="Times New Roman" w:cs="Times New Roman"/>
          <w:sz w:val="28"/>
          <w:szCs w:val="28"/>
        </w:rPr>
        <w:t>Проведение Дня правовой помощи детям.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58E7">
        <w:rPr>
          <w:rFonts w:ascii="Times New Roman" w:hAnsi="Times New Roman" w:cs="Times New Roman"/>
          <w:sz w:val="28"/>
          <w:szCs w:val="28"/>
        </w:rPr>
        <w:t>18.11.15 в СМУ «Социально-реабилитационный центр для несовершеннолетних «Улыбка» была проведена встреча с детьми и оказана бе</w:t>
      </w:r>
      <w:r>
        <w:rPr>
          <w:rFonts w:ascii="Times New Roman" w:hAnsi="Times New Roman" w:cs="Times New Roman"/>
          <w:sz w:val="28"/>
          <w:szCs w:val="28"/>
        </w:rPr>
        <w:t>сплатная психологическая помощь);</w:t>
      </w:r>
    </w:p>
    <w:p w:rsidR="00C71B48" w:rsidRDefault="00C71B4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B48">
        <w:rPr>
          <w:sz w:val="26"/>
          <w:szCs w:val="26"/>
        </w:rPr>
        <w:t xml:space="preserve"> </w:t>
      </w:r>
      <w:r w:rsidRPr="00C71B48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C71B48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71B48">
        <w:rPr>
          <w:rFonts w:ascii="Times New Roman" w:eastAsia="Calibri" w:hAnsi="Times New Roman" w:cs="Times New Roman"/>
          <w:sz w:val="28"/>
          <w:szCs w:val="28"/>
        </w:rPr>
        <w:t xml:space="preserve"> Международной конференции, посвященной 140-летию со дня основания НИУ “БелГУ» на тему: «Актуальные проблемы экономики в условиях реформирования современного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(25.11.2015);</w:t>
      </w:r>
    </w:p>
    <w:p w:rsidR="00C71B48" w:rsidRPr="00C71B48" w:rsidRDefault="00C71B4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48">
        <w:rPr>
          <w:rFonts w:ascii="Times New Roman" w:hAnsi="Times New Roman" w:cs="Times New Roman"/>
          <w:sz w:val="28"/>
          <w:szCs w:val="28"/>
        </w:rPr>
        <w:t>-Участие в заседании межведомственной рабочей группы на тему: «Обсуждение состояния законности в сфере охраны природы и земельных правоотношений»</w:t>
      </w:r>
    </w:p>
    <w:p w:rsidR="00C71B48" w:rsidRDefault="00C71B48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48">
        <w:rPr>
          <w:rFonts w:ascii="Times New Roman" w:hAnsi="Times New Roman" w:cs="Times New Roman"/>
          <w:sz w:val="28"/>
          <w:szCs w:val="28"/>
        </w:rPr>
        <w:t>(30.11.2015);</w:t>
      </w:r>
    </w:p>
    <w:p w:rsidR="00595774" w:rsidRDefault="00595774" w:rsidP="00595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774">
        <w:rPr>
          <w:rFonts w:ascii="Times New Roman" w:hAnsi="Times New Roman" w:cs="Times New Roman"/>
          <w:sz w:val="28"/>
          <w:szCs w:val="28"/>
        </w:rPr>
        <w:t>Совместная Конференция «Управление в XXI</w:t>
      </w:r>
      <w:r>
        <w:rPr>
          <w:rFonts w:ascii="Times New Roman" w:hAnsi="Times New Roman" w:cs="Times New Roman"/>
          <w:sz w:val="28"/>
          <w:szCs w:val="28"/>
        </w:rPr>
        <w:t xml:space="preserve"> веке» Ассоциации с НИУ «БелГУ» (</w:t>
      </w:r>
      <w:r w:rsidRPr="00595774">
        <w:rPr>
          <w:rFonts w:ascii="Times New Roman" w:hAnsi="Times New Roman" w:cs="Times New Roman"/>
          <w:sz w:val="28"/>
          <w:szCs w:val="28"/>
        </w:rPr>
        <w:t>23.10.15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59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48" w:rsidRDefault="00595774" w:rsidP="00C71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774">
        <w:rPr>
          <w:rFonts w:ascii="Times New Roman" w:hAnsi="Times New Roman" w:cs="Times New Roman"/>
          <w:sz w:val="28"/>
          <w:szCs w:val="28"/>
        </w:rPr>
        <w:t>Форум «Повышение роли родителей в воспитании детей»</w:t>
      </w:r>
      <w:r w:rsidRPr="005957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5774">
        <w:rPr>
          <w:rFonts w:ascii="Times New Roman" w:hAnsi="Times New Roman" w:cs="Times New Roman"/>
          <w:sz w:val="28"/>
          <w:szCs w:val="28"/>
        </w:rPr>
        <w:t>23.10.15 г. – г. Белгород, Администрация Белгородской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158E7" w:rsidRPr="007158E7" w:rsidRDefault="007158E7" w:rsidP="00DE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</w:t>
      </w:r>
      <w:r w:rsidRPr="007158E7">
        <w:rPr>
          <w:rFonts w:ascii="Times New Roman" w:hAnsi="Times New Roman" w:cs="Times New Roman"/>
          <w:sz w:val="28"/>
          <w:szCs w:val="28"/>
        </w:rPr>
        <w:t xml:space="preserve"> III заседании областной Думы шестого созыва.</w:t>
      </w:r>
      <w:r w:rsidRPr="007158E7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Д</w:t>
      </w:r>
      <w:r w:rsidRPr="007158E7">
        <w:rPr>
          <w:rFonts w:ascii="Times New Roman" w:eastAsia="Calibri" w:hAnsi="Times New Roman" w:cs="Times New Roman"/>
          <w:bCs/>
          <w:sz w:val="28"/>
          <w:szCs w:val="28"/>
        </w:rPr>
        <w:t>оклад: «О развитии ТОС на территории Белгородской области»</w:t>
      </w:r>
      <w:r w:rsidR="00C71B48">
        <w:rPr>
          <w:rFonts w:ascii="Times New Roman" w:hAnsi="Times New Roman" w:cs="Times New Roman"/>
          <w:bCs/>
          <w:sz w:val="28"/>
          <w:szCs w:val="28"/>
        </w:rPr>
        <w:t xml:space="preserve"> (01.12.2015)</w:t>
      </w:r>
    </w:p>
    <w:p w:rsidR="00C71B48" w:rsidRPr="00C71B48" w:rsidRDefault="00C71B48" w:rsidP="00DE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B48">
        <w:rPr>
          <w:rFonts w:ascii="Times New Roman" w:hAnsi="Times New Roman" w:cs="Times New Roman"/>
          <w:sz w:val="28"/>
          <w:szCs w:val="28"/>
        </w:rPr>
        <w:t>Проведена совместная научно-практическая конференция ассоциации «Совет муниципальных образований Белгородской области» с БелГУ на тему: «Социально-демографическая ситуация в Центральном федеральном округе: моделирование и подходы к регулированию»</w:t>
      </w:r>
    </w:p>
    <w:p w:rsidR="00C71B48" w:rsidRDefault="00C71B48" w:rsidP="00DE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48">
        <w:rPr>
          <w:rFonts w:ascii="Times New Roman" w:hAnsi="Times New Roman" w:cs="Times New Roman"/>
          <w:sz w:val="28"/>
          <w:szCs w:val="28"/>
        </w:rPr>
        <w:t>Участники: представители администраций муниципальных образований, ответственные за социально-демографическое направление, представители УФМС России по Белгородской области, Управления здравоохранения администрации г. Белгорода, департамента по опеке и попечительству семейной и демографической политике Курской области.</w:t>
      </w:r>
      <w:r w:rsidRPr="00C71B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(11.12.2015);</w:t>
      </w:r>
    </w:p>
    <w:p w:rsidR="00C71B48" w:rsidRDefault="00C71B48" w:rsidP="00DE453C">
      <w:pPr>
        <w:spacing w:after="0" w:line="36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B48">
        <w:rPr>
          <w:bCs/>
          <w:color w:val="000000"/>
          <w:sz w:val="26"/>
          <w:szCs w:val="26"/>
        </w:rPr>
        <w:t xml:space="preserve"> </w:t>
      </w:r>
      <w:r w:rsidRPr="00C71B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Участие в заседании Координационного совета по взаимодействию с представительными органами муниципальных образований Белгородской областной Думы. Выступление: «О работе представительных органов местного самоуправления в реализации проектов по ландшафтному благоустройству сельских населенных пунктов Белгородской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(11.12.2015);</w:t>
      </w:r>
    </w:p>
    <w:p w:rsidR="00C71B48" w:rsidRDefault="00C71B48" w:rsidP="00DE453C">
      <w:pPr>
        <w:spacing w:after="0" w:line="36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71B48">
        <w:rPr>
          <w:bCs/>
          <w:color w:val="000000"/>
          <w:sz w:val="26"/>
          <w:szCs w:val="26"/>
        </w:rPr>
        <w:t xml:space="preserve"> </w:t>
      </w:r>
      <w:r w:rsidRPr="00C71B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Участие в совещании исполнительных директоров Советов муниципальных образований субъектов РФ – членов Конгресса</w:t>
      </w:r>
      <w:r w:rsidR="00DE45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(17-18.12.2015).</w:t>
      </w:r>
    </w:p>
    <w:p w:rsidR="00F7375F" w:rsidRDefault="00F7375F" w:rsidP="00DE453C">
      <w:pPr>
        <w:ind w:right="1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E453C" w:rsidRPr="00DE453C" w:rsidRDefault="00DE453C" w:rsidP="00DE453C">
      <w:pPr>
        <w:ind w:right="1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45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14. Взаимодействие с ОКМО</w:t>
      </w:r>
    </w:p>
    <w:p w:rsidR="00DE453C" w:rsidRDefault="00DE453C" w:rsidP="008A41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C4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2015 году активизировалась работа по взаимодействию </w:t>
      </w:r>
      <w:r w:rsidR="0059577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3093" w:rsidRPr="00403093">
        <w:rPr>
          <w:rFonts w:ascii="Times New Roman" w:hAnsi="Times New Roman" w:cs="Times New Roman"/>
          <w:b/>
          <w:sz w:val="28"/>
          <w:szCs w:val="28"/>
        </w:rPr>
        <w:t>Общероссийск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595774">
        <w:rPr>
          <w:rFonts w:ascii="Times New Roman" w:hAnsi="Times New Roman" w:cs="Times New Roman"/>
          <w:b/>
          <w:sz w:val="28"/>
          <w:szCs w:val="28"/>
        </w:rPr>
        <w:t>Конгрессом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образований.</w:t>
      </w:r>
    </w:p>
    <w:p w:rsidR="00403093" w:rsidRPr="00403093" w:rsidRDefault="00403093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93">
        <w:rPr>
          <w:rFonts w:ascii="Times New Roman" w:hAnsi="Times New Roman" w:cs="Times New Roman"/>
          <w:sz w:val="28"/>
          <w:szCs w:val="28"/>
        </w:rPr>
        <w:t>8 июля 2015 года в Малом зале </w:t>
      </w:r>
      <w:r w:rsidRPr="00403093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403093">
        <w:rPr>
          <w:rFonts w:ascii="Times New Roman" w:hAnsi="Times New Roman" w:cs="Times New Roman"/>
          <w:sz w:val="28"/>
          <w:szCs w:val="28"/>
        </w:rPr>
        <w:t> </w:t>
      </w:r>
      <w:r w:rsidRPr="00403093">
        <w:rPr>
          <w:rFonts w:ascii="Times New Roman" w:hAnsi="Times New Roman" w:cs="Times New Roman"/>
          <w:bCs/>
          <w:sz w:val="28"/>
          <w:szCs w:val="28"/>
        </w:rPr>
        <w:t>Думы</w:t>
      </w:r>
      <w:r w:rsidRPr="0040309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595774">
        <w:rPr>
          <w:rFonts w:ascii="Times New Roman" w:hAnsi="Times New Roman" w:cs="Times New Roman"/>
          <w:b/>
          <w:i/>
          <w:sz w:val="28"/>
          <w:szCs w:val="28"/>
        </w:rPr>
        <w:t>Общероссийское совещание советов муниципальных образований субъектов Федерации</w:t>
      </w:r>
      <w:r w:rsidRPr="00403093">
        <w:rPr>
          <w:rFonts w:ascii="Times New Roman" w:hAnsi="Times New Roman" w:cs="Times New Roman"/>
          <w:sz w:val="28"/>
          <w:szCs w:val="28"/>
        </w:rPr>
        <w:t xml:space="preserve">. В ходе мероприятия </w:t>
      </w:r>
      <w:r w:rsidR="00DE453C">
        <w:rPr>
          <w:rFonts w:ascii="Times New Roman" w:hAnsi="Times New Roman" w:cs="Times New Roman"/>
          <w:sz w:val="28"/>
          <w:szCs w:val="28"/>
        </w:rPr>
        <w:t>обсуждались</w:t>
      </w:r>
      <w:r w:rsidRPr="00403093">
        <w:rPr>
          <w:rFonts w:ascii="Times New Roman" w:hAnsi="Times New Roman" w:cs="Times New Roman"/>
          <w:sz w:val="28"/>
          <w:szCs w:val="28"/>
        </w:rPr>
        <w:t xml:space="preserve"> проблемы местного самоуправления, вопросы совершенствования законодательства и перспективы развития Общероссийского Конгресса муниципальных образований.</w:t>
      </w:r>
    </w:p>
    <w:p w:rsidR="00403093" w:rsidRPr="00403093" w:rsidRDefault="00403093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93">
        <w:rPr>
          <w:rFonts w:ascii="Times New Roman" w:hAnsi="Times New Roman" w:cs="Times New Roman"/>
          <w:sz w:val="28"/>
          <w:szCs w:val="28"/>
        </w:rPr>
        <w:t>В докладе Президента Общероссийского Конгресса муниципальных образований, председателя Комитета Государственной Думы по федеративному устройству и вопросам местного самоуправления В. Б. Кидяева основное внимание было уделено тому, что Конгресс должен стать ведущей диалоговой площадкой для муниципалов, посредником между муниципальной, региональной федеральной властью, стать третьей палатой парламента</w:t>
      </w:r>
      <w:r w:rsidR="00DE453C">
        <w:rPr>
          <w:rFonts w:ascii="Times New Roman" w:hAnsi="Times New Roman" w:cs="Times New Roman"/>
          <w:sz w:val="28"/>
          <w:szCs w:val="28"/>
        </w:rPr>
        <w:t>.</w:t>
      </w:r>
    </w:p>
    <w:p w:rsidR="00403093" w:rsidRPr="00403093" w:rsidRDefault="00403093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93">
        <w:rPr>
          <w:rFonts w:ascii="Times New Roman" w:hAnsi="Times New Roman" w:cs="Times New Roman"/>
          <w:sz w:val="28"/>
          <w:szCs w:val="28"/>
        </w:rPr>
        <w:t>В ходе совещания главы и руководители исполнительных дирекций Ассоциаций и Советов муниципальных образований поделились своим опытом решения муниципальных проблем, рассказали о своём видении развития ОКМО.</w:t>
      </w:r>
    </w:p>
    <w:p w:rsidR="00403093" w:rsidRPr="00403093" w:rsidRDefault="00403093" w:rsidP="008A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93">
        <w:rPr>
          <w:rFonts w:ascii="Times New Roman" w:hAnsi="Times New Roman" w:cs="Times New Roman"/>
          <w:sz w:val="28"/>
          <w:szCs w:val="28"/>
        </w:rPr>
        <w:t>Белгородскую область на Общероссийском совещании советов муниципальных образований субъектов Федерации представляла исполнительный директор ассоциации «Совет муниципальных образований Белгородской области Т. Бочарова.</w:t>
      </w:r>
    </w:p>
    <w:p w:rsidR="00403093" w:rsidRDefault="00403093" w:rsidP="008A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93">
        <w:rPr>
          <w:rFonts w:ascii="Times New Roman" w:hAnsi="Times New Roman" w:cs="Times New Roman"/>
          <w:sz w:val="28"/>
          <w:szCs w:val="28"/>
        </w:rPr>
        <w:t xml:space="preserve">По итогам совещания будет подготовлена стратегия развития и структура Общероссийского Конгресса муниципальных образований, которая </w:t>
      </w:r>
      <w:r w:rsidR="00DE453C">
        <w:rPr>
          <w:rFonts w:ascii="Times New Roman" w:hAnsi="Times New Roman" w:cs="Times New Roman"/>
          <w:sz w:val="28"/>
          <w:szCs w:val="28"/>
        </w:rPr>
        <w:t xml:space="preserve">в последующем была утверждена </w:t>
      </w:r>
      <w:r w:rsidRPr="00403093">
        <w:rPr>
          <w:rFonts w:ascii="Times New Roman" w:hAnsi="Times New Roman" w:cs="Times New Roman"/>
          <w:sz w:val="28"/>
          <w:szCs w:val="28"/>
        </w:rPr>
        <w:t xml:space="preserve"> осенью 2015 года после широкого обсуждения в муниципалитетах Российской Федерации.</w:t>
      </w:r>
    </w:p>
    <w:p w:rsidR="00F4695D" w:rsidRPr="00F4695D" w:rsidRDefault="00F4695D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5D">
        <w:rPr>
          <w:rFonts w:ascii="Times New Roman" w:hAnsi="Times New Roman" w:cs="Times New Roman"/>
          <w:sz w:val="28"/>
          <w:szCs w:val="28"/>
        </w:rPr>
        <w:t xml:space="preserve">В </w:t>
      </w:r>
      <w:r w:rsidR="00595774">
        <w:rPr>
          <w:rFonts w:ascii="Times New Roman" w:hAnsi="Times New Roman" w:cs="Times New Roman"/>
          <w:sz w:val="28"/>
          <w:szCs w:val="28"/>
        </w:rPr>
        <w:t xml:space="preserve">03 сентября 2015 года в </w:t>
      </w:r>
      <w:r w:rsidRPr="00F4695D">
        <w:rPr>
          <w:rFonts w:ascii="Times New Roman" w:hAnsi="Times New Roman" w:cs="Times New Roman"/>
          <w:sz w:val="28"/>
          <w:szCs w:val="28"/>
        </w:rPr>
        <w:t xml:space="preserve">Тамбове </w:t>
      </w:r>
      <w:r w:rsidRPr="00595774">
        <w:rPr>
          <w:rFonts w:ascii="Times New Roman" w:hAnsi="Times New Roman" w:cs="Times New Roman"/>
          <w:b/>
          <w:i/>
          <w:sz w:val="28"/>
          <w:szCs w:val="28"/>
        </w:rPr>
        <w:t>состоялось совместное заседание ОКМО, Советов муниципальных образований субъектов Федерации и рабочей группы по развитию местного самоуправления при полномочном представителе Президента в Центральном федеральном округе</w:t>
      </w:r>
      <w:r w:rsidRPr="00F4695D">
        <w:rPr>
          <w:rFonts w:ascii="Times New Roman" w:hAnsi="Times New Roman" w:cs="Times New Roman"/>
          <w:sz w:val="28"/>
          <w:szCs w:val="28"/>
        </w:rPr>
        <w:t>. Это первое из совещаний, которые Конгресс планирует провести в каждом федеральном округе.</w:t>
      </w:r>
    </w:p>
    <w:p w:rsidR="00F4695D" w:rsidRPr="00F4695D" w:rsidRDefault="00F4695D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5D">
        <w:rPr>
          <w:rFonts w:ascii="Times New Roman" w:hAnsi="Times New Roman" w:cs="Times New Roman"/>
          <w:sz w:val="28"/>
          <w:szCs w:val="28"/>
        </w:rPr>
        <w:t xml:space="preserve">По словам Президента ОКМО, председателя Комитета Государственной Думы по федеративному устройству и вопросам местного самоуправления Виктора Кидяева, проведение выездных совещаний связано с двумя моментами. Во-первых, год назад после принятия 136-го закона страна вступила в новый этап развития местного самоуправления. Во-вторых, Общероссийский Конгресс муниципальных образований активизировал свою работу. «Убеждён, что основа Конгресса, его база, не на бумаге, а на практике, - региональные советы муниципалитетов, - сказал Виктор Кидяев. – Во всех региональных советах должна быть дееспособная дирекция. За правовой защитой муниципалитеты должны идти в свой совет, и эту защиту там получать». Как напомнил глава ОКМО, в Европейской хартии записано, что с органами местного самоуправления необходимо консультироваться в процессе планирования и принятия любых решений, которые касаются муниципальной жизни. Региональные советы и Конгресс играют ключевую роль в этих вопросах. «Если голос совета будет звучать на региональном уровне, это будет для муниципальных образований и помощь, и поддержка, и защита, - подчеркнул Виктор Кидяев. - Мы надеемся, что дополнительный импульс этому движению придадут полномочные представители Президента в федеральных округах». </w:t>
      </w:r>
    </w:p>
    <w:p w:rsidR="00F4695D" w:rsidRPr="00F4695D" w:rsidRDefault="00F4695D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5D">
        <w:rPr>
          <w:rFonts w:ascii="Times New Roman" w:hAnsi="Times New Roman" w:cs="Times New Roman"/>
          <w:sz w:val="28"/>
          <w:szCs w:val="28"/>
        </w:rPr>
        <w:t>Конгресс рассматривает Центральный федеральный округ как пилотную площадку, на базе которой будет нарабатываться опыт развития региональных советов и каждого муниципалитета в отдельности. Планируется усилить взаимодействие советов с региональной властью, хотя в некоторых регионах такое взаимодействие уже налажено. Виктор Кидяев считает, что каждый Совет муниципальных образований должен предоставлять руководителю региона ежегодный доклад о состоянии местного самоуправления и развитии муниципальных образований. А результатом возрождения и активизации работы советов станет вывод ОКМО на новый уровень. Федеральные органы власти должны учитывать позицию Конгресса при принятии всех решений, касающихся муниципального сообщества.     </w:t>
      </w:r>
    </w:p>
    <w:p w:rsidR="00F4695D" w:rsidRDefault="00F4695D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5D">
        <w:rPr>
          <w:rFonts w:ascii="Times New Roman" w:hAnsi="Times New Roman" w:cs="Times New Roman"/>
          <w:sz w:val="28"/>
          <w:szCs w:val="28"/>
        </w:rPr>
        <w:t xml:space="preserve">В работе совместного заседания ОКМО, Советов муниципальных образований субъектов Федерации и рабочей группы по развитию местного самоуправления при полномочном представителе Президента в Центральном федеральном округе приняли участие глава администрации города Белгорода С.А. Боженов и исполнительный директор ассоциации «Совет муниципальных образований Белгородской области» Т.А. Бочарова. </w:t>
      </w:r>
    </w:p>
    <w:p w:rsidR="00595774" w:rsidRDefault="00595774" w:rsidP="008A41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</w:t>
      </w:r>
      <w:r w:rsidRPr="00595774">
        <w:rPr>
          <w:rFonts w:ascii="Times New Roman" w:eastAsia="Calibri" w:hAnsi="Times New Roman" w:cs="Times New Roman"/>
          <w:sz w:val="28"/>
          <w:szCs w:val="28"/>
        </w:rPr>
        <w:t>ажнейшим событием с точки зрения выстраи</w:t>
      </w:r>
      <w:r>
        <w:rPr>
          <w:rFonts w:ascii="Times New Roman" w:hAnsi="Times New Roman" w:cs="Times New Roman"/>
          <w:sz w:val="28"/>
          <w:szCs w:val="28"/>
        </w:rPr>
        <w:t>вания системы взаимодействия стало</w:t>
      </w:r>
      <w:r w:rsidRPr="0059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774">
        <w:rPr>
          <w:rFonts w:ascii="Times New Roman" w:eastAsia="Calibri" w:hAnsi="Times New Roman" w:cs="Times New Roman"/>
          <w:b/>
          <w:i/>
          <w:sz w:val="28"/>
          <w:szCs w:val="28"/>
        </w:rPr>
        <w:t>Общее собрание членов Конгресса</w:t>
      </w:r>
      <w:r w:rsidRPr="00595774">
        <w:rPr>
          <w:rFonts w:ascii="Times New Roman" w:eastAsia="Calibri" w:hAnsi="Times New Roman" w:cs="Times New Roman"/>
          <w:sz w:val="28"/>
          <w:szCs w:val="28"/>
        </w:rPr>
        <w:t xml:space="preserve">, которое  </w:t>
      </w:r>
      <w:r>
        <w:rPr>
          <w:rFonts w:ascii="Times New Roman" w:hAnsi="Times New Roman" w:cs="Times New Roman"/>
          <w:sz w:val="28"/>
          <w:szCs w:val="28"/>
        </w:rPr>
        <w:t>прошло</w:t>
      </w:r>
      <w:r w:rsidRPr="00595774">
        <w:rPr>
          <w:rFonts w:ascii="Times New Roman" w:eastAsia="Calibri" w:hAnsi="Times New Roman" w:cs="Times New Roman"/>
          <w:sz w:val="28"/>
          <w:szCs w:val="28"/>
        </w:rPr>
        <w:t xml:space="preserve"> 12-14 ноября 2015 года в Казани. Здесь 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595774">
        <w:rPr>
          <w:rFonts w:ascii="Times New Roman" w:eastAsia="Calibri" w:hAnsi="Times New Roman" w:cs="Times New Roman"/>
          <w:sz w:val="28"/>
          <w:szCs w:val="28"/>
        </w:rPr>
        <w:t xml:space="preserve"> приняты решения, которые определят нашу работу на годы вперед. В частности, речь идет о принятии </w:t>
      </w:r>
      <w:r w:rsidRPr="00595774">
        <w:rPr>
          <w:rFonts w:ascii="Times New Roman" w:eastAsia="Calibri" w:hAnsi="Times New Roman" w:cs="Times New Roman"/>
          <w:sz w:val="28"/>
          <w:szCs w:val="28"/>
          <w:u w:val="single"/>
        </w:rPr>
        <w:t>новой структуры ОКМО</w:t>
      </w:r>
      <w:r w:rsidRPr="00595774">
        <w:rPr>
          <w:rFonts w:ascii="Times New Roman" w:eastAsia="Calibri" w:hAnsi="Times New Roman" w:cs="Times New Roman"/>
          <w:sz w:val="28"/>
          <w:szCs w:val="28"/>
        </w:rPr>
        <w:t xml:space="preserve">. Одной из инноваций станет </w:t>
      </w:r>
      <w:r w:rsidRPr="00595774">
        <w:rPr>
          <w:rFonts w:ascii="Times New Roman" w:eastAsia="Calibri" w:hAnsi="Times New Roman" w:cs="Times New Roman"/>
          <w:sz w:val="28"/>
          <w:szCs w:val="28"/>
          <w:u w:val="single"/>
        </w:rPr>
        <w:t>создание палат по видам муниципальных образований</w:t>
      </w:r>
      <w:r w:rsidRPr="00595774">
        <w:rPr>
          <w:rFonts w:ascii="Times New Roman" w:eastAsia="Calibri" w:hAnsi="Times New Roman" w:cs="Times New Roman"/>
          <w:sz w:val="28"/>
          <w:szCs w:val="28"/>
        </w:rPr>
        <w:t xml:space="preserve">. Очевидно, что работа внутри палат позволит сконцентрироваться на проблематике, свойственной конкретному виду муниципального образования. Также планируется </w:t>
      </w:r>
      <w:r w:rsidRPr="008A41CC">
        <w:rPr>
          <w:rFonts w:ascii="Times New Roman" w:eastAsia="Calibri" w:hAnsi="Times New Roman" w:cs="Times New Roman"/>
          <w:sz w:val="28"/>
          <w:szCs w:val="28"/>
          <w:u w:val="single"/>
        </w:rPr>
        <w:t>создание комитетов по направлениям деятельности муниципальных образований</w:t>
      </w:r>
      <w:r w:rsidRPr="00595774">
        <w:rPr>
          <w:rFonts w:ascii="Times New Roman" w:eastAsia="Calibri" w:hAnsi="Times New Roman" w:cs="Times New Roman"/>
          <w:sz w:val="28"/>
          <w:szCs w:val="28"/>
        </w:rPr>
        <w:t>. Эксперты, входящие в состав Комитетов, помогут выработать конкретные решения для тех или иных отраслевых муниципальных структур.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декабря 2015 года состоялось </w:t>
      </w:r>
      <w:r w:rsidRPr="00695C43">
        <w:rPr>
          <w:rFonts w:ascii="Times New Roman" w:hAnsi="Times New Roman"/>
          <w:b/>
          <w:sz w:val="28"/>
          <w:szCs w:val="28"/>
        </w:rPr>
        <w:t>Совещание Исполнительных директоров Советов муниципальных образований субъектов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Одними из основных вопросов повестки дня рассматривались такие вопросы, как: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плане мероприятий Конгресса и СМО субъектов РФ»</w:t>
      </w:r>
      <w:r>
        <w:rPr>
          <w:rFonts w:ascii="Times New Roman" w:hAnsi="Times New Roman"/>
          <w:sz w:val="28"/>
          <w:szCs w:val="28"/>
        </w:rPr>
        <w:t>;</w:t>
      </w:r>
      <w:r w:rsidRPr="008A41CC">
        <w:rPr>
          <w:rFonts w:ascii="Times New Roman" w:hAnsi="Times New Roman"/>
          <w:sz w:val="28"/>
          <w:szCs w:val="28"/>
        </w:rPr>
        <w:t xml:space="preserve"> 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тенденциях развития местного самоуправления на современном этапе» –– «Об изменениях в Уставе Конгресса, рекомендации по внесению изменений в Уставы СМО»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проектах Положений о Палатах и Комитетах Конгресса»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P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структуре ежегодного доклада Конгресса Правительству Российской Федерации о 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осуществления местного самоуправления»</w:t>
      </w:r>
      <w:r>
        <w:rPr>
          <w:rFonts w:ascii="Times New Roman" w:hAnsi="Times New Roman"/>
          <w:sz w:val="28"/>
          <w:szCs w:val="28"/>
        </w:rPr>
        <w:t>;</w:t>
      </w:r>
      <w:r w:rsidRPr="008A41CC">
        <w:rPr>
          <w:rFonts w:ascii="Times New Roman" w:hAnsi="Times New Roman"/>
          <w:sz w:val="28"/>
          <w:szCs w:val="28"/>
        </w:rPr>
        <w:t xml:space="preserve"> 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«Об организации обучения, подготовки и переподготовки муниципальных кадров»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«Об инновационных образовательных технологиях»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Pr="008A41CC" w:rsidRDefault="00695C43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41CC" w:rsidRPr="008A41CC">
        <w:rPr>
          <w:rFonts w:ascii="Times New Roman" w:hAnsi="Times New Roman"/>
          <w:sz w:val="28"/>
          <w:szCs w:val="28"/>
        </w:rPr>
        <w:t>«Об организации подписки на информационный журнал «Муниципальная Россия»</w:t>
      </w:r>
      <w:r w:rsidR="008A41CC">
        <w:rPr>
          <w:rFonts w:ascii="Times New Roman" w:hAnsi="Times New Roman"/>
          <w:sz w:val="28"/>
          <w:szCs w:val="28"/>
        </w:rPr>
        <w:t>;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Едином реестре членов Конгресса»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P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дифференцированном членском взносе (предполагаемые схемы расчёта)»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P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предоставлении информации в Исполнительную дирекцию Конгресса членами Конгресса»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«Об основных направления работы Конгресса и плане мероприятий по их реализации »</w:t>
      </w:r>
      <w:r>
        <w:rPr>
          <w:rFonts w:ascii="Times New Roman" w:hAnsi="Times New Roman"/>
          <w:sz w:val="28"/>
          <w:szCs w:val="28"/>
        </w:rPr>
        <w:t>;</w:t>
      </w:r>
      <w:r w:rsidRPr="008A41CC">
        <w:rPr>
          <w:rFonts w:ascii="Times New Roman" w:hAnsi="Times New Roman"/>
          <w:sz w:val="28"/>
          <w:szCs w:val="28"/>
        </w:rPr>
        <w:t xml:space="preserve"> 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- «Вопросы законодательного закрепления статуса советов муниципальных образований субъектов РФ и взаимодействие региональных советов с органами государственной власти субъектов РФ. О проведении в 2016 году Всероссийского конкурса муниципальных образований»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P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Всероссийском конкурсе лучших муниципальных образований»</w:t>
      </w:r>
      <w:r>
        <w:rPr>
          <w:rFonts w:ascii="Times New Roman" w:hAnsi="Times New Roman"/>
          <w:sz w:val="28"/>
          <w:szCs w:val="28"/>
        </w:rPr>
        <w:t>;</w:t>
      </w:r>
      <w:r w:rsidRPr="008A41CC">
        <w:rPr>
          <w:rFonts w:ascii="Times New Roman" w:hAnsi="Times New Roman"/>
          <w:sz w:val="28"/>
          <w:szCs w:val="28"/>
        </w:rPr>
        <w:t xml:space="preserve"> 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проведении Общероссийского форума муниципальных юристов»</w:t>
      </w:r>
      <w:r>
        <w:rPr>
          <w:rFonts w:ascii="Times New Roman" w:hAnsi="Times New Roman"/>
          <w:sz w:val="28"/>
          <w:szCs w:val="28"/>
        </w:rPr>
        <w:t>;</w:t>
      </w:r>
    </w:p>
    <w:p w:rsidR="008A41CC" w:rsidRDefault="008A41CC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1CC">
        <w:rPr>
          <w:rFonts w:ascii="Times New Roman" w:hAnsi="Times New Roman"/>
          <w:sz w:val="28"/>
          <w:szCs w:val="28"/>
        </w:rPr>
        <w:t>– «О подготовке Учредительного Съезда Ассоциации территориальног</w:t>
      </w:r>
      <w:r>
        <w:rPr>
          <w:rFonts w:ascii="Times New Roman" w:hAnsi="Times New Roman"/>
          <w:sz w:val="28"/>
          <w:szCs w:val="28"/>
        </w:rPr>
        <w:t>о общественного самоуправления».</w:t>
      </w:r>
    </w:p>
    <w:p w:rsidR="002A2C23" w:rsidRDefault="002A2C23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0357" w:rsidRDefault="00FA0357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375F" w:rsidRDefault="00F7375F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375F" w:rsidRDefault="00F7375F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375F" w:rsidRDefault="00F7375F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2C23" w:rsidRPr="00695C43" w:rsidRDefault="002A2C23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95C43">
        <w:rPr>
          <w:rFonts w:ascii="Times New Roman" w:hAnsi="Times New Roman"/>
          <w:sz w:val="28"/>
          <w:szCs w:val="28"/>
          <w:u w:val="single"/>
        </w:rPr>
        <w:t xml:space="preserve">Подводя итоги, можно сказать, что к основным направлениям развития ассоциации «Совет муниципальных образований Белгородской области» в 2016 году добавятся: </w:t>
      </w:r>
    </w:p>
    <w:p w:rsidR="002A2C23" w:rsidRPr="002A2C23" w:rsidRDefault="002A2C23" w:rsidP="002A2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2C23">
        <w:rPr>
          <w:rFonts w:ascii="Times New Roman" w:hAnsi="Times New Roman"/>
          <w:sz w:val="28"/>
          <w:szCs w:val="28"/>
        </w:rPr>
        <w:t xml:space="preserve">- дальнейшая организационная структуризация </w:t>
      </w:r>
      <w:r>
        <w:rPr>
          <w:rFonts w:ascii="Times New Roman" w:hAnsi="Times New Roman"/>
          <w:sz w:val="28"/>
          <w:szCs w:val="28"/>
        </w:rPr>
        <w:t>Совета</w:t>
      </w:r>
      <w:r w:rsidRPr="002A2C23">
        <w:rPr>
          <w:rFonts w:ascii="Times New Roman" w:hAnsi="Times New Roman"/>
          <w:sz w:val="28"/>
          <w:szCs w:val="28"/>
        </w:rPr>
        <w:t>: создание, возможно, Палат по видам муниципальных  образований, Комитетов (комиссий) по видам муниципальной деятельности;</w:t>
      </w:r>
    </w:p>
    <w:p w:rsidR="002A2C23" w:rsidRPr="002A2C23" w:rsidRDefault="002A2C23" w:rsidP="002A2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2C23">
        <w:rPr>
          <w:rFonts w:ascii="Times New Roman" w:hAnsi="Times New Roman"/>
          <w:sz w:val="28"/>
          <w:szCs w:val="28"/>
        </w:rPr>
        <w:t xml:space="preserve">- развитие деятельности </w:t>
      </w:r>
      <w:r>
        <w:rPr>
          <w:rFonts w:ascii="Times New Roman" w:hAnsi="Times New Roman"/>
          <w:sz w:val="28"/>
          <w:szCs w:val="28"/>
        </w:rPr>
        <w:t>Совета</w:t>
      </w:r>
      <w:r w:rsidRPr="002A2C23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2A2C23" w:rsidRPr="002A2C23" w:rsidRDefault="002A2C23" w:rsidP="002A2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2C23">
        <w:rPr>
          <w:rFonts w:ascii="Times New Roman" w:hAnsi="Times New Roman"/>
          <w:sz w:val="28"/>
          <w:szCs w:val="28"/>
        </w:rPr>
        <w:t>- участие в законодательном и нормативном регулировании муниципальной деятельности  в субъекте РФ (в том числе в вопросах формирования доходной базы местных бюджетов, регулировании межбюджетного процесса, перераспределении полномочий между региональным и муниципальным уровнями власти, в вопросах стратегического планирования);</w:t>
      </w:r>
    </w:p>
    <w:p w:rsidR="002A2C23" w:rsidRPr="002A2C23" w:rsidRDefault="002A2C23" w:rsidP="002A2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2C23">
        <w:rPr>
          <w:rFonts w:ascii="Times New Roman" w:hAnsi="Times New Roman"/>
          <w:sz w:val="28"/>
          <w:szCs w:val="28"/>
        </w:rPr>
        <w:t>- правовое консультирование и правовая защита интересов муниципальных образований, руководителей органов местного самоуправления, муниципальных предприятий и учреждений, муниципальных служащих;</w:t>
      </w:r>
    </w:p>
    <w:p w:rsidR="002A2C23" w:rsidRPr="002A2C23" w:rsidRDefault="002A2C23" w:rsidP="002A2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2C23">
        <w:rPr>
          <w:rFonts w:ascii="Times New Roman" w:hAnsi="Times New Roman"/>
          <w:sz w:val="28"/>
          <w:szCs w:val="28"/>
        </w:rPr>
        <w:t>- сбор, изучение и распространение лучших практик муниципального управления и отраслевой муниципальной деятельности;</w:t>
      </w:r>
    </w:p>
    <w:p w:rsidR="002A2C23" w:rsidRDefault="002A2C23" w:rsidP="002A2C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2C23">
        <w:rPr>
          <w:rFonts w:ascii="Times New Roman" w:hAnsi="Times New Roman"/>
          <w:sz w:val="28"/>
          <w:szCs w:val="28"/>
        </w:rPr>
        <w:t>- организация предоставления методической помощи муниципальным образованиям в вопросах организации и деятельности местного самоуправления, муниципального хозяйства и м</w:t>
      </w:r>
      <w:r w:rsidR="0088695A">
        <w:rPr>
          <w:rFonts w:ascii="Times New Roman" w:hAnsi="Times New Roman"/>
          <w:sz w:val="28"/>
          <w:szCs w:val="28"/>
        </w:rPr>
        <w:t>ежмуниципального сотрудничества.</w:t>
      </w:r>
    </w:p>
    <w:p w:rsidR="00695C43" w:rsidRDefault="00695C43" w:rsidP="00695C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C43" w:rsidRDefault="00695C43" w:rsidP="00695C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3100" w:rsidRDefault="00493100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0C65" w:rsidRPr="005D0C65" w:rsidRDefault="005D0C65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0C65">
        <w:rPr>
          <w:rFonts w:ascii="Times New Roman" w:hAnsi="Times New Roman"/>
          <w:b/>
          <w:sz w:val="28"/>
          <w:szCs w:val="28"/>
        </w:rPr>
        <w:t xml:space="preserve">Состав исполнительного аппарата ассоциации </w:t>
      </w:r>
    </w:p>
    <w:p w:rsidR="00695C43" w:rsidRPr="005D0C65" w:rsidRDefault="005D0C65" w:rsidP="005D0C6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0C65">
        <w:rPr>
          <w:rFonts w:ascii="Times New Roman" w:hAnsi="Times New Roman"/>
          <w:b/>
          <w:sz w:val="28"/>
          <w:szCs w:val="28"/>
        </w:rPr>
        <w:t>«Совет муниципальных образований Белгородской области»</w:t>
      </w:r>
    </w:p>
    <w:p w:rsidR="002A2C23" w:rsidRDefault="002A2C23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C23" w:rsidRDefault="002A2C23" w:rsidP="008A4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78"/>
        <w:gridCol w:w="2516"/>
      </w:tblGrid>
      <w:tr w:rsidR="00F11B92" w:rsidTr="00FA0357">
        <w:tc>
          <w:tcPr>
            <w:tcW w:w="2660" w:type="dxa"/>
          </w:tcPr>
          <w:p w:rsidR="00F11B92" w:rsidRDefault="00493100" w:rsidP="00FA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35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A0357" w:rsidRPr="00FA0357" w:rsidRDefault="00FA0357" w:rsidP="00FA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11B92" w:rsidRPr="00FA0357" w:rsidRDefault="00493100" w:rsidP="00FA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35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6" w:type="dxa"/>
          </w:tcPr>
          <w:p w:rsidR="00F11B92" w:rsidRPr="00FA0357" w:rsidRDefault="00493100" w:rsidP="00FA03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357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493100" w:rsidTr="00FA0357">
        <w:tc>
          <w:tcPr>
            <w:tcW w:w="2660" w:type="dxa"/>
          </w:tcPr>
          <w:p w:rsidR="00493100" w:rsidRDefault="00493100" w:rsidP="00FA0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Бочарова Татьяна Анатольевна</w:t>
            </w:r>
          </w:p>
        </w:tc>
        <w:tc>
          <w:tcPr>
            <w:tcW w:w="4678" w:type="dxa"/>
          </w:tcPr>
          <w:p w:rsidR="00493100" w:rsidRDefault="00493100" w:rsidP="004931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-исполнительный директор ассоциации «Совет муниципальных образований Белгородской области»</w:t>
            </w:r>
          </w:p>
        </w:tc>
        <w:tc>
          <w:tcPr>
            <w:tcW w:w="2516" w:type="dxa"/>
          </w:tcPr>
          <w:p w:rsidR="00493100" w:rsidRDefault="00493100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23-13-80</w:t>
            </w:r>
          </w:p>
          <w:p w:rsidR="00FA0357" w:rsidRDefault="007056CD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2-75</w:t>
            </w: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100" w:rsidTr="00FA0357">
        <w:tc>
          <w:tcPr>
            <w:tcW w:w="2660" w:type="dxa"/>
          </w:tcPr>
          <w:p w:rsidR="00493100" w:rsidRDefault="00493100" w:rsidP="00FA0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Хорева Марина Анатольевна</w:t>
            </w:r>
          </w:p>
        </w:tc>
        <w:tc>
          <w:tcPr>
            <w:tcW w:w="4678" w:type="dxa"/>
          </w:tcPr>
          <w:p w:rsidR="00493100" w:rsidRDefault="00493100" w:rsidP="008A41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бухгалтер </w:t>
            </w:r>
            <w:r w:rsidRPr="00493100">
              <w:rPr>
                <w:rFonts w:ascii="Times New Roman" w:hAnsi="Times New Roman"/>
                <w:sz w:val="28"/>
                <w:szCs w:val="28"/>
              </w:rPr>
              <w:t>ассоциации «Совет муниципальных образований Белгородской области»</w:t>
            </w:r>
          </w:p>
        </w:tc>
        <w:tc>
          <w:tcPr>
            <w:tcW w:w="2516" w:type="dxa"/>
          </w:tcPr>
          <w:p w:rsidR="00493100" w:rsidRDefault="00493100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23-13-82</w:t>
            </w: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100" w:rsidTr="00FA0357">
        <w:tc>
          <w:tcPr>
            <w:tcW w:w="2660" w:type="dxa"/>
          </w:tcPr>
          <w:p w:rsidR="00493100" w:rsidRDefault="00493100" w:rsidP="00FA0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Лариса Павловна</w:t>
            </w:r>
          </w:p>
        </w:tc>
        <w:tc>
          <w:tcPr>
            <w:tcW w:w="4678" w:type="dxa"/>
          </w:tcPr>
          <w:p w:rsidR="00493100" w:rsidRDefault="00493100" w:rsidP="008A41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советник по социальным вопросам </w:t>
            </w:r>
            <w:r w:rsidRPr="00493100">
              <w:rPr>
                <w:rFonts w:ascii="Times New Roman" w:hAnsi="Times New Roman"/>
                <w:sz w:val="28"/>
                <w:szCs w:val="28"/>
              </w:rPr>
              <w:t>ассоциации «Совет муниципальных образований Белгородской области»</w:t>
            </w:r>
          </w:p>
        </w:tc>
        <w:tc>
          <w:tcPr>
            <w:tcW w:w="2516" w:type="dxa"/>
          </w:tcPr>
          <w:p w:rsidR="00493100" w:rsidRDefault="00493100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23-13-90</w:t>
            </w: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100" w:rsidTr="00FA0357">
        <w:tc>
          <w:tcPr>
            <w:tcW w:w="2660" w:type="dxa"/>
          </w:tcPr>
          <w:p w:rsidR="00493100" w:rsidRDefault="00493100" w:rsidP="00FA0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Головацкая Елена Николаевна</w:t>
            </w:r>
          </w:p>
        </w:tc>
        <w:tc>
          <w:tcPr>
            <w:tcW w:w="4678" w:type="dxa"/>
          </w:tcPr>
          <w:p w:rsidR="00493100" w:rsidRDefault="00493100" w:rsidP="008A41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советник по юридическим вопросам </w:t>
            </w:r>
            <w:r w:rsidRPr="00493100">
              <w:rPr>
                <w:rFonts w:ascii="Times New Roman" w:hAnsi="Times New Roman"/>
                <w:sz w:val="28"/>
                <w:szCs w:val="28"/>
              </w:rPr>
              <w:t>ассоциации «Совет муниципальных образований Белгородской области»</w:t>
            </w:r>
          </w:p>
        </w:tc>
        <w:tc>
          <w:tcPr>
            <w:tcW w:w="2516" w:type="dxa"/>
          </w:tcPr>
          <w:p w:rsidR="00493100" w:rsidRDefault="00493100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23-13-91</w:t>
            </w: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100" w:rsidTr="00FA0357">
        <w:tc>
          <w:tcPr>
            <w:tcW w:w="2660" w:type="dxa"/>
          </w:tcPr>
          <w:p w:rsidR="00493100" w:rsidRDefault="00FA0357" w:rsidP="00FA0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Яценко Евгения Александровна</w:t>
            </w:r>
          </w:p>
        </w:tc>
        <w:tc>
          <w:tcPr>
            <w:tcW w:w="4678" w:type="dxa"/>
          </w:tcPr>
          <w:p w:rsidR="00493100" w:rsidRDefault="00FA0357" w:rsidP="000C5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57">
              <w:rPr>
                <w:rFonts w:ascii="Times New Roman" w:hAnsi="Times New Roman"/>
                <w:sz w:val="28"/>
                <w:szCs w:val="28"/>
              </w:rPr>
              <w:t xml:space="preserve">- советник по </w:t>
            </w:r>
            <w:r w:rsidR="000C5439">
              <w:rPr>
                <w:rFonts w:ascii="Times New Roman" w:hAnsi="Times New Roman"/>
                <w:sz w:val="28"/>
                <w:szCs w:val="28"/>
              </w:rPr>
              <w:t>организационным</w:t>
            </w:r>
            <w:r w:rsidRPr="00FA0357">
              <w:rPr>
                <w:rFonts w:ascii="Times New Roman" w:hAnsi="Times New Roman"/>
                <w:sz w:val="28"/>
                <w:szCs w:val="28"/>
              </w:rPr>
              <w:t xml:space="preserve"> вопросам ассоциации «Совет муниципальных образований Белгородской области»</w:t>
            </w:r>
          </w:p>
        </w:tc>
        <w:tc>
          <w:tcPr>
            <w:tcW w:w="2516" w:type="dxa"/>
          </w:tcPr>
          <w:p w:rsidR="00493100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23-13-8</w:t>
            </w:r>
            <w:r w:rsidR="00D135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0357" w:rsidRDefault="00FA0357" w:rsidP="00FA0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1CC" w:rsidRPr="007056CD" w:rsidRDefault="007056CD" w:rsidP="008A41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056CD"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hyperlink r:id="rId12" w:history="1">
        <w:r w:rsidRPr="007056C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asmobelgorod@mail.ru</w:t>
        </w:r>
      </w:hyperlink>
    </w:p>
    <w:p w:rsidR="007056CD" w:rsidRPr="007056CD" w:rsidRDefault="007056CD" w:rsidP="008A41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056CD">
        <w:rPr>
          <w:rFonts w:ascii="Times New Roman" w:hAnsi="Times New Roman"/>
          <w:b/>
          <w:sz w:val="28"/>
          <w:szCs w:val="28"/>
          <w:lang w:val="en-US"/>
        </w:rPr>
        <w:t>www.asmobel.ru</w:t>
      </w:r>
    </w:p>
    <w:p w:rsidR="008A41CC" w:rsidRPr="007056CD" w:rsidRDefault="008A41CC" w:rsidP="008A41C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056CD" w:rsidRDefault="007056CD" w:rsidP="00FA035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0357" w:rsidRDefault="00FA0357" w:rsidP="00FA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заметок</w:t>
      </w:r>
    </w:p>
    <w:p w:rsidR="00FA0357" w:rsidRDefault="00FA0357" w:rsidP="00FA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41CC" w:rsidRPr="008A41CC" w:rsidRDefault="00FA0357" w:rsidP="00FA035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1CC" w:rsidRPr="00F4695D" w:rsidRDefault="008A41CC" w:rsidP="008A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41CC" w:rsidRPr="00F4695D" w:rsidSect="004B411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F5" w:rsidRDefault="00F66AF5" w:rsidP="002A2C23">
      <w:pPr>
        <w:spacing w:after="0" w:line="240" w:lineRule="auto"/>
      </w:pPr>
      <w:r>
        <w:separator/>
      </w:r>
    </w:p>
  </w:endnote>
  <w:endnote w:type="continuationSeparator" w:id="0">
    <w:p w:rsidR="00F66AF5" w:rsidRDefault="00F66AF5" w:rsidP="002A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F5" w:rsidRDefault="00F66AF5" w:rsidP="002A2C23">
      <w:pPr>
        <w:spacing w:after="0" w:line="240" w:lineRule="auto"/>
      </w:pPr>
      <w:r>
        <w:separator/>
      </w:r>
    </w:p>
  </w:footnote>
  <w:footnote w:type="continuationSeparator" w:id="0">
    <w:p w:rsidR="00F66AF5" w:rsidRDefault="00F66AF5" w:rsidP="002A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5131"/>
      <w:docPartObj>
        <w:docPartGallery w:val="Page Numbers (Top of Page)"/>
        <w:docPartUnique/>
      </w:docPartObj>
    </w:sdtPr>
    <w:sdtContent>
      <w:p w:rsidR="00FA0357" w:rsidRDefault="00D46408">
        <w:pPr>
          <w:pStyle w:val="a6"/>
          <w:jc w:val="center"/>
        </w:pPr>
        <w:fldSimple w:instr=" PAGE   \* MERGEFORMAT ">
          <w:r w:rsidR="00F66AF5">
            <w:rPr>
              <w:noProof/>
            </w:rPr>
            <w:t>1</w:t>
          </w:r>
        </w:fldSimple>
      </w:p>
    </w:sdtContent>
  </w:sdt>
  <w:p w:rsidR="00FA0357" w:rsidRDefault="00FA03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2CF0"/>
    <w:multiLevelType w:val="hybridMultilevel"/>
    <w:tmpl w:val="44DA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91747"/>
    <w:multiLevelType w:val="hybridMultilevel"/>
    <w:tmpl w:val="8332ABB6"/>
    <w:lvl w:ilvl="0" w:tplc="CE0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5B2"/>
    <w:rsid w:val="00012928"/>
    <w:rsid w:val="000229D8"/>
    <w:rsid w:val="0002606A"/>
    <w:rsid w:val="00026BB3"/>
    <w:rsid w:val="000352E2"/>
    <w:rsid w:val="000A7769"/>
    <w:rsid w:val="000C5439"/>
    <w:rsid w:val="000D3BF1"/>
    <w:rsid w:val="000E09CF"/>
    <w:rsid w:val="00116400"/>
    <w:rsid w:val="00122DD1"/>
    <w:rsid w:val="001A7358"/>
    <w:rsid w:val="001C6E7E"/>
    <w:rsid w:val="001E5FF5"/>
    <w:rsid w:val="00203D42"/>
    <w:rsid w:val="002176A0"/>
    <w:rsid w:val="00242C1B"/>
    <w:rsid w:val="002503EA"/>
    <w:rsid w:val="00281989"/>
    <w:rsid w:val="00290F1B"/>
    <w:rsid w:val="002A2C23"/>
    <w:rsid w:val="002D176E"/>
    <w:rsid w:val="00302970"/>
    <w:rsid w:val="00316682"/>
    <w:rsid w:val="00326E68"/>
    <w:rsid w:val="00333352"/>
    <w:rsid w:val="003336C7"/>
    <w:rsid w:val="003D23F4"/>
    <w:rsid w:val="003E1394"/>
    <w:rsid w:val="003E2297"/>
    <w:rsid w:val="003F7EA7"/>
    <w:rsid w:val="00403093"/>
    <w:rsid w:val="00412332"/>
    <w:rsid w:val="004433B0"/>
    <w:rsid w:val="00493100"/>
    <w:rsid w:val="004B4114"/>
    <w:rsid w:val="004E5FF0"/>
    <w:rsid w:val="00511DC2"/>
    <w:rsid w:val="0059563E"/>
    <w:rsid w:val="00595774"/>
    <w:rsid w:val="005D0C65"/>
    <w:rsid w:val="005D5C8B"/>
    <w:rsid w:val="00606D61"/>
    <w:rsid w:val="0067657F"/>
    <w:rsid w:val="00695C43"/>
    <w:rsid w:val="006B6B65"/>
    <w:rsid w:val="006F3FEF"/>
    <w:rsid w:val="007038F4"/>
    <w:rsid w:val="0070497A"/>
    <w:rsid w:val="007056CD"/>
    <w:rsid w:val="007158E7"/>
    <w:rsid w:val="007256A6"/>
    <w:rsid w:val="00740831"/>
    <w:rsid w:val="00740BC2"/>
    <w:rsid w:val="00740BCD"/>
    <w:rsid w:val="007D23EF"/>
    <w:rsid w:val="007E6278"/>
    <w:rsid w:val="00822BFC"/>
    <w:rsid w:val="00866DFC"/>
    <w:rsid w:val="0088695A"/>
    <w:rsid w:val="008A41CC"/>
    <w:rsid w:val="008C5BF0"/>
    <w:rsid w:val="0092456C"/>
    <w:rsid w:val="00940D83"/>
    <w:rsid w:val="009457BC"/>
    <w:rsid w:val="00961113"/>
    <w:rsid w:val="009A3B4B"/>
    <w:rsid w:val="00A00C4D"/>
    <w:rsid w:val="00A43C39"/>
    <w:rsid w:val="00A85D67"/>
    <w:rsid w:val="00AD357F"/>
    <w:rsid w:val="00B20C66"/>
    <w:rsid w:val="00B43FAD"/>
    <w:rsid w:val="00B625B2"/>
    <w:rsid w:val="00B66C11"/>
    <w:rsid w:val="00B67CB0"/>
    <w:rsid w:val="00BC0A31"/>
    <w:rsid w:val="00BD4542"/>
    <w:rsid w:val="00BE6CCC"/>
    <w:rsid w:val="00C61E05"/>
    <w:rsid w:val="00C658D0"/>
    <w:rsid w:val="00C71B48"/>
    <w:rsid w:val="00C85137"/>
    <w:rsid w:val="00CF55BC"/>
    <w:rsid w:val="00D13568"/>
    <w:rsid w:val="00D46408"/>
    <w:rsid w:val="00D92FE2"/>
    <w:rsid w:val="00DE3F99"/>
    <w:rsid w:val="00DE453C"/>
    <w:rsid w:val="00E03A39"/>
    <w:rsid w:val="00E34BE5"/>
    <w:rsid w:val="00EE0B45"/>
    <w:rsid w:val="00F11B92"/>
    <w:rsid w:val="00F4695D"/>
    <w:rsid w:val="00F66AF5"/>
    <w:rsid w:val="00F7375F"/>
    <w:rsid w:val="00F8553C"/>
    <w:rsid w:val="00F96C88"/>
    <w:rsid w:val="00FA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4B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62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BCD"/>
  </w:style>
  <w:style w:type="paragraph" w:styleId="a5">
    <w:name w:val="List Paragraph"/>
    <w:basedOn w:val="a"/>
    <w:uiPriority w:val="34"/>
    <w:qFormat/>
    <w:rsid w:val="00A85D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C23"/>
  </w:style>
  <w:style w:type="paragraph" w:styleId="a8">
    <w:name w:val="footer"/>
    <w:basedOn w:val="a"/>
    <w:link w:val="a9"/>
    <w:uiPriority w:val="99"/>
    <w:semiHidden/>
    <w:unhideWhenUsed/>
    <w:rsid w:val="002A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C23"/>
  </w:style>
  <w:style w:type="table" w:styleId="aa">
    <w:name w:val="Table Grid"/>
    <w:basedOn w:val="a1"/>
    <w:uiPriority w:val="59"/>
    <w:rsid w:val="00F11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duma.ru/news/detail.php?ID=26297&amp;sphrase_id=238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duma.ru/news/detail.php?ID=26295&amp;sphrase_id=23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mob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174D-81B9-47E3-BF96-E5AEF113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20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25</cp:revision>
  <cp:lastPrinted>2016-01-26T12:07:00Z</cp:lastPrinted>
  <dcterms:created xsi:type="dcterms:W3CDTF">2015-12-09T11:38:00Z</dcterms:created>
  <dcterms:modified xsi:type="dcterms:W3CDTF">2016-02-02T06:52:00Z</dcterms:modified>
</cp:coreProperties>
</file>